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9F" w14:textId="77777777" w:rsidR="003C0BE0" w:rsidRPr="00665911" w:rsidRDefault="003C0BE0" w:rsidP="003C0BE0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665911">
        <w:rPr>
          <w:rFonts w:ascii="Calibri" w:hAnsi="Calibri" w:cs="Calibri"/>
          <w:b/>
          <w:bCs/>
          <w:sz w:val="28"/>
          <w:szCs w:val="28"/>
          <w:u w:val="single"/>
        </w:rPr>
        <w:t>EXTRA RESOURCE ON MATTHEW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CHAPTER 13 </w:t>
      </w:r>
    </w:p>
    <w:p w14:paraId="690D174A" w14:textId="77777777" w:rsidR="003C0BE0" w:rsidRDefault="003C0BE0" w:rsidP="003C0BE0">
      <w:pPr>
        <w:rPr>
          <w:rFonts w:ascii="Calibri" w:hAnsi="Calibri" w:cs="Calibri"/>
          <w:sz w:val="28"/>
          <w:szCs w:val="28"/>
          <w:u w:val="single"/>
        </w:rPr>
      </w:pPr>
    </w:p>
    <w:p w14:paraId="36436CB1" w14:textId="77777777" w:rsidR="003C0BE0" w:rsidRDefault="003C0BE0" w:rsidP="003C0BE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Reflections on a Chapter of Parables:</w:t>
      </w:r>
    </w:p>
    <w:p w14:paraId="53AD90FA" w14:textId="77777777" w:rsidR="003C0BE0" w:rsidRPr="00682785" w:rsidRDefault="003C0BE0" w:rsidP="003C0BE0">
      <w:pPr>
        <w:rPr>
          <w:rFonts w:ascii="Calibri" w:hAnsi="Calibri" w:cs="Calibri"/>
          <w:b/>
          <w:bCs/>
          <w:sz w:val="20"/>
          <w:szCs w:val="20"/>
        </w:rPr>
      </w:pPr>
    </w:p>
    <w:p w14:paraId="449F9605" w14:textId="77777777" w:rsidR="003C0BE0" w:rsidRDefault="003C0BE0" w:rsidP="003C0BE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 1 – 9, 18 – 23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32E8E">
        <w:rPr>
          <w:rFonts w:ascii="Calibri" w:hAnsi="Calibri" w:cs="Calibri"/>
          <w:b/>
          <w:bCs/>
          <w:sz w:val="28"/>
          <w:szCs w:val="28"/>
        </w:rPr>
        <w:t>Parable of the Sower</w:t>
      </w:r>
      <w:r>
        <w:rPr>
          <w:rFonts w:ascii="Calibri" w:hAnsi="Calibri" w:cs="Calibri"/>
          <w:sz w:val="28"/>
          <w:szCs w:val="28"/>
        </w:rPr>
        <w:t xml:space="preserve"> (or ‘Soils’)</w:t>
      </w:r>
    </w:p>
    <w:p w14:paraId="394B176E" w14:textId="77777777" w:rsidR="003C0BE0" w:rsidRPr="00735E7B" w:rsidRDefault="003C0BE0" w:rsidP="003C0BE0">
      <w:pPr>
        <w:rPr>
          <w:rFonts w:ascii="Calibri" w:hAnsi="Calibri" w:cs="Calibri"/>
          <w:sz w:val="10"/>
          <w:szCs w:val="10"/>
        </w:rPr>
      </w:pPr>
    </w:p>
    <w:p w14:paraId="10CEBA18" w14:textId="77777777" w:rsidR="003C0BE0" w:rsidRDefault="003C0BE0" w:rsidP="003C0BE0">
      <w:pPr>
        <w:ind w:left="2880" w:hanging="28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Main point</w:t>
      </w:r>
      <w:r>
        <w:rPr>
          <w:rFonts w:ascii="Calibri" w:hAnsi="Calibri" w:cs="Calibri"/>
          <w:sz w:val="28"/>
          <w:szCs w:val="28"/>
        </w:rPr>
        <w:tab/>
        <w:t xml:space="preserve">The seed of the Gospel only sometimes falls on ‘good ground’.  </w:t>
      </w:r>
    </w:p>
    <w:p w14:paraId="65C5EA1B" w14:textId="77777777" w:rsidR="003C0BE0" w:rsidRPr="00735E7B" w:rsidRDefault="003C0BE0" w:rsidP="003C0BE0">
      <w:pPr>
        <w:ind w:left="2880" w:hanging="2880"/>
        <w:rPr>
          <w:rFonts w:ascii="Calibri" w:hAnsi="Calibri" w:cs="Calibri"/>
          <w:sz w:val="10"/>
          <w:szCs w:val="10"/>
        </w:rPr>
      </w:pPr>
    </w:p>
    <w:p w14:paraId="74B30145" w14:textId="77777777" w:rsidR="003C0BE0" w:rsidRPr="00682785" w:rsidRDefault="003C0BE0" w:rsidP="003C0BE0">
      <w:pPr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>Questions</w:t>
      </w:r>
      <w:r>
        <w:rPr>
          <w:rFonts w:ascii="Calibri" w:hAnsi="Calibri" w:cs="Calibri"/>
          <w:sz w:val="28"/>
          <w:szCs w:val="28"/>
        </w:rPr>
        <w:tab/>
      </w:r>
      <w:r w:rsidRPr="00682785">
        <w:rPr>
          <w:rFonts w:ascii="Calibri" w:hAnsi="Calibri" w:cs="Calibri"/>
        </w:rPr>
        <w:t xml:space="preserve">Is the good soil where mission efforts should be concentrated? </w:t>
      </w:r>
      <w:r w:rsidRPr="00682785">
        <w:rPr>
          <w:rFonts w:ascii="Calibri" w:hAnsi="Calibri" w:cs="Calibri"/>
        </w:rPr>
        <w:br/>
        <w:t>Is there any hope for the not so good ground?</w:t>
      </w:r>
    </w:p>
    <w:p w14:paraId="1244B0C0" w14:textId="77777777" w:rsidR="003C0BE0" w:rsidRPr="00682785" w:rsidRDefault="003C0BE0" w:rsidP="003C0BE0">
      <w:pPr>
        <w:rPr>
          <w:rFonts w:ascii="Calibri" w:hAnsi="Calibri" w:cs="Calibri"/>
          <w:sz w:val="16"/>
          <w:szCs w:val="16"/>
        </w:rPr>
      </w:pPr>
    </w:p>
    <w:p w14:paraId="703D72D0" w14:textId="77777777" w:rsidR="003C0BE0" w:rsidRDefault="003C0BE0" w:rsidP="003C0BE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 24 – 30, 36 – 43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32E8E">
        <w:rPr>
          <w:rFonts w:ascii="Calibri" w:hAnsi="Calibri" w:cs="Calibri"/>
          <w:b/>
          <w:bCs/>
          <w:sz w:val="28"/>
          <w:szCs w:val="28"/>
        </w:rPr>
        <w:t>Parable of the Wheat and Weeds</w:t>
      </w:r>
    </w:p>
    <w:p w14:paraId="006A9731" w14:textId="77777777" w:rsidR="003C0BE0" w:rsidRPr="00735E7B" w:rsidRDefault="003C0BE0" w:rsidP="003C0BE0">
      <w:pPr>
        <w:rPr>
          <w:rFonts w:ascii="Calibri" w:hAnsi="Calibri" w:cs="Calibri"/>
          <w:sz w:val="10"/>
          <w:szCs w:val="10"/>
        </w:rPr>
      </w:pPr>
    </w:p>
    <w:p w14:paraId="1436EF92" w14:textId="77777777" w:rsidR="003C0BE0" w:rsidRDefault="003C0BE0" w:rsidP="003C0BE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Main point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The world is a mix of good and bad, good soil and not so good, </w:t>
      </w:r>
    </w:p>
    <w:p w14:paraId="1A91736F" w14:textId="77777777" w:rsidR="003C0BE0" w:rsidRDefault="003C0BE0" w:rsidP="003C0BE0">
      <w:pPr>
        <w:ind w:left="28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believers and non-believers, all sorts grow together. The sorting </w:t>
      </w:r>
      <w:r>
        <w:rPr>
          <w:rFonts w:ascii="Calibri" w:hAnsi="Calibri" w:cs="Calibri"/>
          <w:sz w:val="28"/>
          <w:szCs w:val="28"/>
        </w:rPr>
        <w:br/>
        <w:t>and separation will not take place until the end of time.</w:t>
      </w:r>
    </w:p>
    <w:p w14:paraId="59061B90" w14:textId="77777777" w:rsidR="003C0BE0" w:rsidRPr="00735E7B" w:rsidRDefault="003C0BE0" w:rsidP="003C0BE0">
      <w:pPr>
        <w:rPr>
          <w:rFonts w:ascii="Calibri" w:hAnsi="Calibri" w:cs="Calibri"/>
          <w:sz w:val="10"/>
          <w:szCs w:val="10"/>
        </w:rPr>
      </w:pPr>
    </w:p>
    <w:p w14:paraId="5A5C4847" w14:textId="77777777" w:rsidR="003C0BE0" w:rsidRPr="00682785" w:rsidRDefault="003C0BE0" w:rsidP="003C0BE0">
      <w:pPr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>Question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682785">
        <w:rPr>
          <w:rFonts w:ascii="Calibri" w:hAnsi="Calibri" w:cs="Calibri"/>
        </w:rPr>
        <w:t>Are things so clear cut?  Are we ourselves a mixture?</w:t>
      </w:r>
    </w:p>
    <w:p w14:paraId="214DAF9A" w14:textId="77777777" w:rsidR="003C0BE0" w:rsidRPr="00682785" w:rsidRDefault="003C0BE0" w:rsidP="003C0BE0">
      <w:pPr>
        <w:rPr>
          <w:rFonts w:ascii="Calibri" w:hAnsi="Calibri" w:cs="Calibri"/>
          <w:sz w:val="10"/>
          <w:szCs w:val="10"/>
        </w:rPr>
      </w:pPr>
    </w:p>
    <w:p w14:paraId="3C565853" w14:textId="77777777" w:rsidR="003C0BE0" w:rsidRPr="00E6710C" w:rsidRDefault="003C0BE0" w:rsidP="003C0BE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 31 – 32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6710C">
        <w:rPr>
          <w:rFonts w:ascii="Calibri" w:hAnsi="Calibri" w:cs="Calibri"/>
          <w:b/>
          <w:bCs/>
          <w:sz w:val="28"/>
          <w:szCs w:val="28"/>
        </w:rPr>
        <w:t>Parable of the Mustard Seed</w:t>
      </w:r>
    </w:p>
    <w:p w14:paraId="57873687" w14:textId="77777777" w:rsidR="003C0BE0" w:rsidRPr="00735E7B" w:rsidRDefault="003C0BE0" w:rsidP="003C0BE0">
      <w:pPr>
        <w:rPr>
          <w:rFonts w:ascii="Calibri" w:hAnsi="Calibri" w:cs="Calibri"/>
          <w:sz w:val="10"/>
          <w:szCs w:val="10"/>
        </w:rPr>
      </w:pPr>
    </w:p>
    <w:p w14:paraId="7943B2BB" w14:textId="77777777" w:rsidR="003C0BE0" w:rsidRPr="00E6710C" w:rsidRDefault="003C0BE0" w:rsidP="003C0BE0">
      <w:pPr>
        <w:ind w:left="2880" w:hanging="28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Main point</w:t>
      </w:r>
      <w:r>
        <w:rPr>
          <w:rFonts w:ascii="Calibri" w:hAnsi="Calibri" w:cs="Calibri"/>
          <w:sz w:val="28"/>
          <w:szCs w:val="28"/>
        </w:rPr>
        <w:tab/>
        <w:t>The Kingdom may seem very small (said Jesus) in 1</w:t>
      </w:r>
      <w:r w:rsidRPr="00E6710C"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century </w:t>
      </w:r>
      <w:r>
        <w:rPr>
          <w:rFonts w:ascii="Calibri" w:hAnsi="Calibri" w:cs="Calibri"/>
          <w:sz w:val="28"/>
          <w:szCs w:val="28"/>
        </w:rPr>
        <w:br/>
        <w:t xml:space="preserve">Palestine (especially compared to the centuries’ old religions of Judaism and Paganism) but it is destined for tremendous (and unexpected?) growth. </w:t>
      </w:r>
      <w:r w:rsidRPr="00E6710C">
        <w:rPr>
          <w:rFonts w:ascii="Calibri" w:hAnsi="Calibri" w:cs="Calibri"/>
          <w:i/>
          <w:iCs/>
          <w:sz w:val="26"/>
          <w:szCs w:val="26"/>
        </w:rPr>
        <w:t>‘Jesus’ answer is that it is like a mustard seed, as tiny as the end of a pin. But when it grows, it becomes the largest of garden plants – a sizable bush around 4 metres tall. Compared with the microscopic seed from which it sprang, that is phenomenal growth.’</w:t>
      </w:r>
      <w:r>
        <w:rPr>
          <w:rFonts w:ascii="Calibri" w:hAnsi="Calibri" w:cs="Calibri"/>
          <w:i/>
          <w:iCs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Michael Green in ‘The Message of Matthew’ (BST series)</w:t>
      </w:r>
    </w:p>
    <w:p w14:paraId="352C9A08" w14:textId="77777777" w:rsidR="003C0BE0" w:rsidRPr="00735E7B" w:rsidRDefault="003C0BE0" w:rsidP="003C0BE0">
      <w:pPr>
        <w:rPr>
          <w:rFonts w:ascii="Calibri" w:hAnsi="Calibri" w:cs="Calibri"/>
          <w:sz w:val="10"/>
          <w:szCs w:val="10"/>
        </w:rPr>
      </w:pPr>
    </w:p>
    <w:p w14:paraId="0B1E068B" w14:textId="77777777" w:rsidR="003C0BE0" w:rsidRPr="00682785" w:rsidRDefault="003C0BE0" w:rsidP="003C0BE0">
      <w:pPr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>Question</w:t>
      </w:r>
      <w:r>
        <w:rPr>
          <w:rFonts w:ascii="Calibri" w:hAnsi="Calibri" w:cs="Calibri"/>
          <w:sz w:val="28"/>
          <w:szCs w:val="28"/>
        </w:rPr>
        <w:tab/>
      </w:r>
      <w:r w:rsidRPr="00682785">
        <w:rPr>
          <w:rFonts w:ascii="Calibri" w:hAnsi="Calibri" w:cs="Calibri"/>
        </w:rPr>
        <w:t>Where is the insignificant (that has potential for growth) in our own lives?</w:t>
      </w:r>
    </w:p>
    <w:p w14:paraId="19EDA99C" w14:textId="77777777" w:rsidR="003C0BE0" w:rsidRPr="00682785" w:rsidRDefault="003C0BE0" w:rsidP="003C0BE0">
      <w:pPr>
        <w:rPr>
          <w:rFonts w:ascii="Calibri" w:hAnsi="Calibri" w:cs="Calibri"/>
          <w:sz w:val="16"/>
          <w:szCs w:val="16"/>
        </w:rPr>
      </w:pPr>
    </w:p>
    <w:p w14:paraId="4D909878" w14:textId="77777777" w:rsidR="003C0BE0" w:rsidRDefault="003C0BE0" w:rsidP="003C0BE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 33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35E7B">
        <w:rPr>
          <w:rFonts w:ascii="Calibri" w:hAnsi="Calibri" w:cs="Calibri"/>
          <w:b/>
          <w:bCs/>
          <w:sz w:val="28"/>
          <w:szCs w:val="28"/>
        </w:rPr>
        <w:t>Parable of the Yeast</w:t>
      </w:r>
    </w:p>
    <w:p w14:paraId="3F36026B" w14:textId="77777777" w:rsidR="003C0BE0" w:rsidRPr="00735E7B" w:rsidRDefault="003C0BE0" w:rsidP="003C0BE0">
      <w:pPr>
        <w:rPr>
          <w:rFonts w:ascii="Calibri" w:hAnsi="Calibri" w:cs="Calibri"/>
          <w:sz w:val="10"/>
          <w:szCs w:val="10"/>
        </w:rPr>
      </w:pPr>
    </w:p>
    <w:p w14:paraId="1607A003" w14:textId="77777777" w:rsidR="003C0BE0" w:rsidRDefault="003C0BE0" w:rsidP="003C0BE0">
      <w:pPr>
        <w:ind w:left="1440" w:hanging="14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Main point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If the parable of the Mustard Seed is to do with Growth, then the </w:t>
      </w:r>
      <w:r>
        <w:rPr>
          <w:rFonts w:ascii="Calibri" w:hAnsi="Calibri" w:cs="Calibri"/>
          <w:sz w:val="28"/>
          <w:szCs w:val="28"/>
        </w:rPr>
        <w:br/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Parable of the Yeast is to do with Spread.</w:t>
      </w:r>
    </w:p>
    <w:p w14:paraId="3D923E19" w14:textId="77777777" w:rsidR="003C0BE0" w:rsidRPr="00E6710C" w:rsidRDefault="003C0BE0" w:rsidP="003C0BE0">
      <w:pPr>
        <w:ind w:left="2880"/>
        <w:rPr>
          <w:rFonts w:ascii="Calibri" w:hAnsi="Calibri" w:cs="Calibri"/>
          <w:sz w:val="28"/>
          <w:szCs w:val="28"/>
        </w:rPr>
      </w:pPr>
      <w:r w:rsidRPr="00E6710C">
        <w:rPr>
          <w:rFonts w:ascii="Calibri" w:hAnsi="Calibri" w:cs="Calibri"/>
          <w:i/>
          <w:iCs/>
          <w:sz w:val="26"/>
          <w:szCs w:val="26"/>
        </w:rPr>
        <w:t>‘</w:t>
      </w:r>
      <w:r>
        <w:rPr>
          <w:rFonts w:ascii="Calibri" w:hAnsi="Calibri" w:cs="Calibri"/>
          <w:i/>
          <w:iCs/>
          <w:sz w:val="26"/>
          <w:szCs w:val="26"/>
        </w:rPr>
        <w:t>Yeast is hidden but it will permeate the whole loaf. So with the kingdom</w:t>
      </w:r>
      <w:r w:rsidRPr="00E6710C">
        <w:rPr>
          <w:rFonts w:ascii="Calibri" w:hAnsi="Calibri" w:cs="Calibri"/>
          <w:i/>
          <w:iCs/>
          <w:sz w:val="26"/>
          <w:szCs w:val="26"/>
        </w:rPr>
        <w:t>.</w:t>
      </w:r>
      <w:r>
        <w:rPr>
          <w:rFonts w:ascii="Calibri" w:hAnsi="Calibri" w:cs="Calibri"/>
          <w:i/>
          <w:iCs/>
          <w:sz w:val="26"/>
          <w:szCs w:val="26"/>
        </w:rPr>
        <w:t xml:space="preserve"> Obscure and hidden, it will pervade society and permeate the whole world.</w:t>
      </w:r>
      <w:r w:rsidRPr="00E6710C">
        <w:rPr>
          <w:rFonts w:ascii="Calibri" w:hAnsi="Calibri" w:cs="Calibri"/>
          <w:i/>
          <w:iCs/>
          <w:sz w:val="26"/>
          <w:szCs w:val="26"/>
        </w:rPr>
        <w:t>’</w:t>
      </w:r>
      <w:r>
        <w:rPr>
          <w:rFonts w:ascii="Calibri" w:hAnsi="Calibri" w:cs="Calibri"/>
          <w:i/>
          <w:iCs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Michael Green in ‘The Message of Matthew’ (BST series)</w:t>
      </w:r>
    </w:p>
    <w:p w14:paraId="2E6528F6" w14:textId="77777777" w:rsidR="003C0BE0" w:rsidRPr="00CF6222" w:rsidRDefault="003C0BE0" w:rsidP="003C0BE0">
      <w:pPr>
        <w:rPr>
          <w:rFonts w:ascii="Calibri" w:hAnsi="Calibri" w:cs="Calibri"/>
          <w:sz w:val="10"/>
          <w:szCs w:val="10"/>
        </w:rPr>
      </w:pPr>
    </w:p>
    <w:p w14:paraId="79E14413" w14:textId="77777777" w:rsidR="003C0BE0" w:rsidRPr="00682785" w:rsidRDefault="003C0BE0" w:rsidP="003C0BE0">
      <w:pPr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>Question</w:t>
      </w:r>
      <w:r>
        <w:rPr>
          <w:rFonts w:ascii="Calibri" w:hAnsi="Calibri" w:cs="Calibri"/>
          <w:sz w:val="28"/>
          <w:szCs w:val="28"/>
        </w:rPr>
        <w:tab/>
      </w:r>
      <w:r w:rsidRPr="00682785">
        <w:rPr>
          <w:rFonts w:ascii="Calibri" w:hAnsi="Calibri" w:cs="Calibri"/>
        </w:rPr>
        <w:t xml:space="preserve">This domestic image – familiar to the hearers of Jesus – can be </w:t>
      </w:r>
      <w:r w:rsidRPr="00682785">
        <w:rPr>
          <w:rFonts w:ascii="Calibri" w:hAnsi="Calibri" w:cs="Calibri"/>
        </w:rPr>
        <w:br/>
        <w:t>pictured by us too (although it might be a man or a boy today!). How far does it describe what has happened to the Kingdom two millennia later?  Is there still a spread that needs to happen?</w:t>
      </w:r>
    </w:p>
    <w:p w14:paraId="51FD7D85" w14:textId="77777777" w:rsidR="003C0BE0" w:rsidRPr="00682785" w:rsidRDefault="003C0BE0" w:rsidP="003C0BE0">
      <w:pPr>
        <w:rPr>
          <w:rFonts w:ascii="Calibri" w:hAnsi="Calibri" w:cs="Calibri"/>
          <w:sz w:val="16"/>
          <w:szCs w:val="16"/>
        </w:rPr>
      </w:pPr>
    </w:p>
    <w:p w14:paraId="04C53176" w14:textId="77777777" w:rsidR="003C0BE0" w:rsidRPr="00CF6222" w:rsidRDefault="003C0BE0" w:rsidP="003C0BE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 44 – 46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CF6222">
        <w:rPr>
          <w:rFonts w:ascii="Calibri" w:hAnsi="Calibri" w:cs="Calibri"/>
          <w:b/>
          <w:bCs/>
          <w:sz w:val="28"/>
          <w:szCs w:val="28"/>
        </w:rPr>
        <w:t>Parable</w:t>
      </w:r>
      <w:r>
        <w:rPr>
          <w:rFonts w:ascii="Calibri" w:hAnsi="Calibri" w:cs="Calibri"/>
          <w:b/>
          <w:bCs/>
          <w:sz w:val="28"/>
          <w:szCs w:val="28"/>
        </w:rPr>
        <w:t>s</w:t>
      </w:r>
      <w:r w:rsidRPr="00CF6222">
        <w:rPr>
          <w:rFonts w:ascii="Calibri" w:hAnsi="Calibri" w:cs="Calibri"/>
          <w:b/>
          <w:bCs/>
          <w:sz w:val="28"/>
          <w:szCs w:val="28"/>
        </w:rPr>
        <w:t xml:space="preserve"> of the Treasure in the Field</w:t>
      </w:r>
      <w:r>
        <w:rPr>
          <w:rFonts w:ascii="Calibri" w:hAnsi="Calibri" w:cs="Calibri"/>
          <w:b/>
          <w:bCs/>
          <w:sz w:val="28"/>
          <w:szCs w:val="28"/>
        </w:rPr>
        <w:t xml:space="preserve"> and the Finest Pearl</w:t>
      </w:r>
    </w:p>
    <w:p w14:paraId="1C071CB0" w14:textId="77777777" w:rsidR="003C0BE0" w:rsidRPr="00CF6222" w:rsidRDefault="003C0BE0" w:rsidP="003C0BE0">
      <w:pPr>
        <w:rPr>
          <w:rFonts w:ascii="Calibri" w:hAnsi="Calibri" w:cs="Calibri"/>
          <w:sz w:val="10"/>
          <w:szCs w:val="10"/>
        </w:rPr>
      </w:pPr>
    </w:p>
    <w:p w14:paraId="57E454D7" w14:textId="77777777" w:rsidR="003C0BE0" w:rsidRPr="00CF6222" w:rsidRDefault="003C0BE0" w:rsidP="003C0BE0">
      <w:pPr>
        <w:ind w:left="1440" w:hanging="144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Main point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These two small stories make the same basic point – that the </w:t>
      </w:r>
      <w:r>
        <w:rPr>
          <w:rFonts w:ascii="Calibri" w:hAnsi="Calibri" w:cs="Calibri"/>
          <w:sz w:val="28"/>
          <w:szCs w:val="28"/>
        </w:rPr>
        <w:br/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Kingdom is so valuable and precious that it is worth any sacrifice </w:t>
      </w:r>
      <w:r>
        <w:rPr>
          <w:rFonts w:ascii="Calibri" w:hAnsi="Calibri" w:cs="Calibri"/>
          <w:sz w:val="28"/>
          <w:szCs w:val="28"/>
        </w:rPr>
        <w:br/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to gain it.  In fact, gaining the Kingdom demands </w:t>
      </w:r>
      <w:r>
        <w:rPr>
          <w:rFonts w:ascii="Calibri" w:hAnsi="Calibri" w:cs="Calibri"/>
          <w:sz w:val="28"/>
          <w:szCs w:val="28"/>
          <w:u w:val="single"/>
        </w:rPr>
        <w:t>everything.</w:t>
      </w:r>
    </w:p>
    <w:p w14:paraId="6D97B231" w14:textId="77777777" w:rsidR="003C0BE0" w:rsidRPr="00682785" w:rsidRDefault="003C0BE0" w:rsidP="003C0BE0">
      <w:pPr>
        <w:rPr>
          <w:rFonts w:ascii="Calibri" w:hAnsi="Calibri" w:cs="Calibri"/>
          <w:sz w:val="10"/>
          <w:szCs w:val="10"/>
        </w:rPr>
      </w:pPr>
      <w:r w:rsidRPr="00682785">
        <w:rPr>
          <w:rFonts w:ascii="Calibri" w:hAnsi="Calibri" w:cs="Calibri"/>
          <w:sz w:val="10"/>
          <w:szCs w:val="10"/>
        </w:rPr>
        <w:tab/>
      </w:r>
      <w:r w:rsidRPr="00682785">
        <w:rPr>
          <w:rFonts w:ascii="Calibri" w:hAnsi="Calibri" w:cs="Calibri"/>
          <w:sz w:val="10"/>
          <w:szCs w:val="10"/>
        </w:rPr>
        <w:tab/>
      </w:r>
      <w:r w:rsidRPr="00682785">
        <w:rPr>
          <w:rFonts w:ascii="Calibri" w:hAnsi="Calibri" w:cs="Calibri"/>
          <w:sz w:val="10"/>
          <w:szCs w:val="10"/>
        </w:rPr>
        <w:tab/>
      </w:r>
    </w:p>
    <w:p w14:paraId="6F9BE5D4" w14:textId="77777777" w:rsidR="003C0BE0" w:rsidRPr="00682785" w:rsidRDefault="003C0BE0" w:rsidP="003C0BE0">
      <w:pPr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>Question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682785">
        <w:rPr>
          <w:rFonts w:ascii="Calibri" w:hAnsi="Calibri" w:cs="Calibri"/>
        </w:rPr>
        <w:t xml:space="preserve">Some people stumble on the Kingdom by accident, some have a </w:t>
      </w:r>
      <w:r w:rsidRPr="00682785">
        <w:rPr>
          <w:rFonts w:ascii="Calibri" w:hAnsi="Calibri" w:cs="Calibri"/>
        </w:rPr>
        <w:br/>
        <w:t xml:space="preserve"> </w:t>
      </w:r>
      <w:r w:rsidRPr="00682785">
        <w:rPr>
          <w:rFonts w:ascii="Calibri" w:hAnsi="Calibri" w:cs="Calibri"/>
        </w:rPr>
        <w:tab/>
      </w:r>
      <w:r w:rsidRPr="00682785">
        <w:rPr>
          <w:rFonts w:ascii="Calibri" w:hAnsi="Calibri" w:cs="Calibri"/>
        </w:rPr>
        <w:tab/>
      </w:r>
      <w:r w:rsidRPr="00682785">
        <w:rPr>
          <w:rFonts w:ascii="Calibri" w:hAnsi="Calibri" w:cs="Calibri"/>
        </w:rPr>
        <w:tab/>
      </w:r>
      <w:r w:rsidRPr="00682785">
        <w:rPr>
          <w:rFonts w:ascii="Calibri" w:hAnsi="Calibri" w:cs="Calibri"/>
        </w:rPr>
        <w:tab/>
        <w:t xml:space="preserve">long and patient search before they find it. However, we have </w:t>
      </w:r>
      <w:r w:rsidRPr="00682785">
        <w:rPr>
          <w:rFonts w:ascii="Calibri" w:hAnsi="Calibri" w:cs="Calibri"/>
        </w:rPr>
        <w:br/>
        <w:t xml:space="preserve"> </w:t>
      </w:r>
      <w:r w:rsidRPr="00682785">
        <w:rPr>
          <w:rFonts w:ascii="Calibri" w:hAnsi="Calibri" w:cs="Calibri"/>
        </w:rPr>
        <w:tab/>
      </w:r>
      <w:r w:rsidRPr="00682785">
        <w:rPr>
          <w:rFonts w:ascii="Calibri" w:hAnsi="Calibri" w:cs="Calibri"/>
        </w:rPr>
        <w:tab/>
      </w:r>
      <w:r w:rsidRPr="00682785">
        <w:rPr>
          <w:rFonts w:ascii="Calibri" w:hAnsi="Calibri" w:cs="Calibri"/>
        </w:rPr>
        <w:tab/>
      </w:r>
      <w:r w:rsidRPr="00682785">
        <w:rPr>
          <w:rFonts w:ascii="Calibri" w:hAnsi="Calibri" w:cs="Calibri"/>
        </w:rPr>
        <w:tab/>
        <w:t xml:space="preserve">come across God’s Kingdom, have we been (are we) prepared to </w:t>
      </w:r>
      <w:r w:rsidRPr="00682785">
        <w:rPr>
          <w:rFonts w:ascii="Calibri" w:hAnsi="Calibri" w:cs="Calibri"/>
        </w:rPr>
        <w:br/>
        <w:t xml:space="preserve"> </w:t>
      </w:r>
      <w:r w:rsidRPr="00682785">
        <w:rPr>
          <w:rFonts w:ascii="Calibri" w:hAnsi="Calibri" w:cs="Calibri"/>
        </w:rPr>
        <w:tab/>
      </w:r>
      <w:r w:rsidRPr="00682785">
        <w:rPr>
          <w:rFonts w:ascii="Calibri" w:hAnsi="Calibri" w:cs="Calibri"/>
        </w:rPr>
        <w:tab/>
      </w:r>
      <w:r w:rsidRPr="00682785">
        <w:rPr>
          <w:rFonts w:ascii="Calibri" w:hAnsi="Calibri" w:cs="Calibri"/>
        </w:rPr>
        <w:tab/>
      </w:r>
      <w:r w:rsidRPr="00682785">
        <w:rPr>
          <w:rFonts w:ascii="Calibri" w:hAnsi="Calibri" w:cs="Calibri"/>
        </w:rPr>
        <w:tab/>
        <w:t>give everything to enter it?</w:t>
      </w:r>
    </w:p>
    <w:p w14:paraId="4ACCE2BC" w14:textId="77777777" w:rsidR="003C0BE0" w:rsidRDefault="003C0BE0" w:rsidP="003C0BE0">
      <w:pPr>
        <w:rPr>
          <w:rFonts w:ascii="Calibri" w:hAnsi="Calibri" w:cs="Calibri"/>
          <w:sz w:val="28"/>
          <w:szCs w:val="28"/>
        </w:rPr>
      </w:pPr>
    </w:p>
    <w:p w14:paraId="312335B7" w14:textId="77777777" w:rsidR="003C0BE0" w:rsidRDefault="003C0BE0" w:rsidP="003C0BE0">
      <w:pPr>
        <w:rPr>
          <w:rFonts w:ascii="Calibri" w:hAnsi="Calibri" w:cs="Calibri"/>
          <w:sz w:val="28"/>
          <w:szCs w:val="28"/>
        </w:rPr>
      </w:pPr>
    </w:p>
    <w:p w14:paraId="2ED08B24" w14:textId="06E561A5" w:rsidR="003C0BE0" w:rsidRDefault="003874C7" w:rsidP="003C0BE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Reflections on a Chapter of Parables</w:t>
      </w:r>
      <w:r>
        <w:rPr>
          <w:rFonts w:ascii="Calibri" w:hAnsi="Calibri" w:cs="Calibri"/>
          <w:b/>
          <w:bCs/>
          <w:sz w:val="28"/>
          <w:szCs w:val="28"/>
        </w:rPr>
        <w:t xml:space="preserve"> continued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1176BFDE" w14:textId="77777777" w:rsidR="003C0BE0" w:rsidRDefault="003C0BE0" w:rsidP="003C0BE0">
      <w:pPr>
        <w:rPr>
          <w:rFonts w:ascii="Calibri" w:hAnsi="Calibri" w:cs="Calibri"/>
          <w:sz w:val="28"/>
          <w:szCs w:val="28"/>
        </w:rPr>
      </w:pPr>
    </w:p>
    <w:p w14:paraId="13AB6EAF" w14:textId="77777777" w:rsidR="003C0BE0" w:rsidRPr="00682785" w:rsidRDefault="003C0BE0" w:rsidP="003C0BE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 47 – 50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682785">
        <w:rPr>
          <w:rFonts w:ascii="Calibri" w:hAnsi="Calibri" w:cs="Calibri"/>
          <w:b/>
          <w:bCs/>
          <w:sz w:val="28"/>
          <w:szCs w:val="28"/>
        </w:rPr>
        <w:t>Parable of the Fish</w:t>
      </w:r>
    </w:p>
    <w:p w14:paraId="32C1EA8B" w14:textId="77777777" w:rsidR="003C0BE0" w:rsidRPr="00682785" w:rsidRDefault="003C0BE0" w:rsidP="003C0BE0">
      <w:pPr>
        <w:rPr>
          <w:rFonts w:ascii="Calibri" w:hAnsi="Calibri" w:cs="Calibri"/>
          <w:sz w:val="10"/>
          <w:szCs w:val="10"/>
        </w:rPr>
      </w:pPr>
    </w:p>
    <w:p w14:paraId="544FAE76" w14:textId="77777777" w:rsidR="003C0BE0" w:rsidRDefault="003C0BE0" w:rsidP="003C0BE0">
      <w:pPr>
        <w:ind w:left="1440" w:hanging="14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Main point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This story is similar to that of the Wheat and the Weeds. There is </w:t>
      </w:r>
      <w:r>
        <w:rPr>
          <w:rFonts w:ascii="Calibri" w:hAnsi="Calibri" w:cs="Calibri"/>
          <w:sz w:val="28"/>
          <w:szCs w:val="28"/>
        </w:rPr>
        <w:br/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no instant salvation, the Christian path of discipleship takes </w:t>
      </w:r>
    </w:p>
    <w:p w14:paraId="0FE4C827" w14:textId="77777777" w:rsidR="003C0BE0" w:rsidRPr="00CF6222" w:rsidRDefault="003C0BE0" w:rsidP="003C0BE0">
      <w:pPr>
        <w:ind w:left="1440" w:hanging="144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perseverance – and time. God will do the sorting (and judging?) at </w:t>
      </w:r>
      <w:r>
        <w:rPr>
          <w:rFonts w:ascii="Calibri" w:hAnsi="Calibri" w:cs="Calibri"/>
          <w:sz w:val="28"/>
          <w:szCs w:val="28"/>
        </w:rPr>
        <w:br/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the end, no-one knows when that will be.</w:t>
      </w:r>
    </w:p>
    <w:p w14:paraId="56DF2721" w14:textId="77777777" w:rsidR="003C0BE0" w:rsidRPr="00682785" w:rsidRDefault="003C0BE0" w:rsidP="003C0BE0">
      <w:pPr>
        <w:rPr>
          <w:rFonts w:ascii="Calibri" w:hAnsi="Calibri" w:cs="Calibri"/>
          <w:sz w:val="10"/>
          <w:szCs w:val="10"/>
        </w:rPr>
      </w:pPr>
      <w:r w:rsidRPr="00682785">
        <w:rPr>
          <w:rFonts w:ascii="Calibri" w:hAnsi="Calibri" w:cs="Calibri"/>
          <w:sz w:val="10"/>
          <w:szCs w:val="10"/>
        </w:rPr>
        <w:tab/>
      </w:r>
      <w:r w:rsidRPr="00682785">
        <w:rPr>
          <w:rFonts w:ascii="Calibri" w:hAnsi="Calibri" w:cs="Calibri"/>
          <w:sz w:val="10"/>
          <w:szCs w:val="10"/>
        </w:rPr>
        <w:tab/>
      </w:r>
      <w:r w:rsidRPr="00682785">
        <w:rPr>
          <w:rFonts w:ascii="Calibri" w:hAnsi="Calibri" w:cs="Calibri"/>
          <w:sz w:val="10"/>
          <w:szCs w:val="10"/>
        </w:rPr>
        <w:tab/>
      </w:r>
    </w:p>
    <w:p w14:paraId="49ED0836" w14:textId="77777777" w:rsidR="003C0BE0" w:rsidRPr="00364428" w:rsidRDefault="003C0BE0" w:rsidP="003C0BE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Question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</w:rPr>
        <w:t xml:space="preserve">Just as it is difficult to judge our own discipleship, so it is difficult to judge </w:t>
      </w:r>
      <w:r>
        <w:rPr>
          <w:rFonts w:ascii="Calibri" w:hAnsi="Calibri" w:cs="Calibri"/>
        </w:rPr>
        <w:br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other people’s. How much of a warning is there in these parables against </w:t>
      </w:r>
      <w:r>
        <w:rPr>
          <w:rFonts w:ascii="Calibri" w:hAnsi="Calibri" w:cs="Calibri"/>
        </w:rPr>
        <w:br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being judgemental – in both society and the church?</w:t>
      </w:r>
    </w:p>
    <w:p w14:paraId="51B12BAA" w14:textId="77777777" w:rsidR="001F122E" w:rsidRDefault="001F122E">
      <w:pPr>
        <w:pStyle w:val="ListParagraph"/>
        <w:ind w:left="0"/>
        <w:rPr>
          <w:rFonts w:ascii="Calibri" w:hAnsi="Calibri" w:cs="Calibri"/>
          <w:sz w:val="26"/>
          <w:szCs w:val="26"/>
        </w:rPr>
      </w:pPr>
    </w:p>
    <w:p w14:paraId="2EFC4097" w14:textId="77777777" w:rsidR="001F122E" w:rsidRDefault="001F122E">
      <w:pPr>
        <w:pStyle w:val="ListParagraph"/>
        <w:ind w:left="0"/>
        <w:rPr>
          <w:rFonts w:ascii="Calibri" w:hAnsi="Calibri" w:cs="Calibri"/>
          <w:sz w:val="26"/>
          <w:szCs w:val="26"/>
        </w:rPr>
      </w:pPr>
    </w:p>
    <w:p w14:paraId="19417E2D" w14:textId="77777777" w:rsidR="001F122E" w:rsidRDefault="001F122E">
      <w:pPr>
        <w:pStyle w:val="ListParagraph"/>
        <w:ind w:left="0"/>
        <w:rPr>
          <w:rFonts w:ascii="Calibri" w:hAnsi="Calibri" w:cs="Calibri"/>
          <w:sz w:val="26"/>
          <w:szCs w:val="26"/>
        </w:rPr>
      </w:pPr>
    </w:p>
    <w:p w14:paraId="073A6B62" w14:textId="77777777" w:rsidR="001F122E" w:rsidRDefault="001F122E">
      <w:pPr>
        <w:pStyle w:val="ListParagraph"/>
        <w:ind w:left="0"/>
        <w:rPr>
          <w:rFonts w:ascii="Calibri" w:hAnsi="Calibri" w:cs="Calibri"/>
          <w:sz w:val="26"/>
          <w:szCs w:val="26"/>
        </w:rPr>
      </w:pPr>
    </w:p>
    <w:p w14:paraId="2A2F984F" w14:textId="435DBB03" w:rsidR="001F122E" w:rsidRDefault="001F122E">
      <w:pPr>
        <w:pStyle w:val="ListParagraph"/>
        <w:ind w:left="0"/>
        <w:rPr>
          <w:rFonts w:ascii="Calibri" w:hAnsi="Calibri" w:cs="Calibri"/>
          <w:sz w:val="26"/>
          <w:szCs w:val="26"/>
        </w:rPr>
      </w:pPr>
    </w:p>
    <w:p w14:paraId="44071363" w14:textId="7DDC39C1" w:rsidR="001F122E" w:rsidRPr="00B92880" w:rsidRDefault="001F122E">
      <w:pPr>
        <w:pStyle w:val="ListParagraph"/>
        <w:ind w:left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7499655" wp14:editId="28DFA181">
            <wp:simplePos x="0" y="0"/>
            <wp:positionH relativeFrom="margin">
              <wp:align>center</wp:align>
            </wp:positionH>
            <wp:positionV relativeFrom="paragraph">
              <wp:posOffset>5599430</wp:posOffset>
            </wp:positionV>
            <wp:extent cx="1016000" cy="457200"/>
            <wp:effectExtent l="0" t="0" r="0" b="0"/>
            <wp:wrapNone/>
            <wp:docPr id="833835305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122E" w:rsidRPr="00B92880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1D42" w14:textId="77777777" w:rsidR="00F13BC2" w:rsidRDefault="00F13BC2" w:rsidP="007A65F0">
      <w:r>
        <w:separator/>
      </w:r>
    </w:p>
  </w:endnote>
  <w:endnote w:type="continuationSeparator" w:id="0">
    <w:p w14:paraId="20B705B4" w14:textId="77777777" w:rsidR="00F13BC2" w:rsidRDefault="00F13BC2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13CC" w14:textId="77777777" w:rsidR="00F13BC2" w:rsidRDefault="00F13BC2" w:rsidP="007A65F0">
      <w:r>
        <w:separator/>
      </w:r>
    </w:p>
  </w:footnote>
  <w:footnote w:type="continuationSeparator" w:id="0">
    <w:p w14:paraId="3FC51366" w14:textId="77777777" w:rsidR="00F13BC2" w:rsidRDefault="00F13BC2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67A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4DCC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135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221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CCE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33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6F1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8B2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22E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2F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6E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B75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E3A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2FDF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4C7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5EDC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BE0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48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588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C84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DEB"/>
    <w:rsid w:val="004C2E46"/>
    <w:rsid w:val="004C2E81"/>
    <w:rsid w:val="004C3006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1F48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078A"/>
    <w:rsid w:val="00591858"/>
    <w:rsid w:val="00591A3E"/>
    <w:rsid w:val="00591C5A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D44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2D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7D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A8A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1E8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6FC1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5D34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D9F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328"/>
    <w:rsid w:val="007D69C7"/>
    <w:rsid w:val="007D70DF"/>
    <w:rsid w:val="007D7531"/>
    <w:rsid w:val="007D768E"/>
    <w:rsid w:val="007D775A"/>
    <w:rsid w:val="007D796F"/>
    <w:rsid w:val="007D7A87"/>
    <w:rsid w:val="007D7C58"/>
    <w:rsid w:val="007D7D6C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6F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000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2BB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CF1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8D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6C8D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290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A6F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7F1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181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62B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7BD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8B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0A49"/>
    <w:rsid w:val="00AC1B7B"/>
    <w:rsid w:val="00AC1CFD"/>
    <w:rsid w:val="00AC1F22"/>
    <w:rsid w:val="00AC2C8B"/>
    <w:rsid w:val="00AC2F0B"/>
    <w:rsid w:val="00AC3837"/>
    <w:rsid w:val="00AC3965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880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04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631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63B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1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131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C8A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1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869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010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B0E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3BC2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0A8B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3E71"/>
    <w:rsid w:val="00F64290"/>
    <w:rsid w:val="00F643D3"/>
    <w:rsid w:val="00F64846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30B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BBC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6F7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17266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5278</cp:revision>
  <cp:lastPrinted>2026-01-09T19:54:00Z</cp:lastPrinted>
  <dcterms:created xsi:type="dcterms:W3CDTF">2021-04-04T18:50:00Z</dcterms:created>
  <dcterms:modified xsi:type="dcterms:W3CDTF">2026-06-22T06:54:00Z</dcterms:modified>
</cp:coreProperties>
</file>