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0D4FE02C" w:rsidR="00600FB6" w:rsidRPr="006C5A54" w:rsidRDefault="00F54276" w:rsidP="00600FB6">
      <w:pPr>
        <w:rPr>
          <w:rFonts w:asciiTheme="minorHAnsi" w:hAnsiTheme="minorHAnsi" w:cstheme="minorHAnsi"/>
          <w:sz w:val="28"/>
          <w:szCs w:val="28"/>
        </w:rPr>
      </w:pPr>
      <w:r w:rsidRPr="006C5A54">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55103001">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51627">
        <w:rPr>
          <w:rFonts w:asciiTheme="minorHAnsi" w:hAnsiTheme="minorHAnsi" w:cstheme="minorHAnsi"/>
          <w:sz w:val="28"/>
          <w:szCs w:val="28"/>
          <w:u w:val="single"/>
        </w:rPr>
        <w:t>Su</w:t>
      </w:r>
      <w:r w:rsidR="00600FB6" w:rsidRPr="006C5A54">
        <w:rPr>
          <w:rFonts w:asciiTheme="minorHAnsi" w:hAnsiTheme="minorHAnsi" w:cstheme="minorHAnsi"/>
          <w:sz w:val="28"/>
          <w:szCs w:val="28"/>
          <w:u w:val="single"/>
        </w:rPr>
        <w:t xml:space="preserve">nday </w:t>
      </w:r>
      <w:r w:rsidR="004810C9" w:rsidRPr="006C5A54">
        <w:rPr>
          <w:rFonts w:asciiTheme="minorHAnsi" w:hAnsiTheme="minorHAnsi" w:cstheme="minorHAnsi"/>
          <w:sz w:val="28"/>
          <w:szCs w:val="28"/>
          <w:u w:val="single"/>
        </w:rPr>
        <w:t>in the lectionary</w:t>
      </w:r>
      <w:r w:rsidR="00600FB6" w:rsidRPr="006C5A54">
        <w:rPr>
          <w:rFonts w:asciiTheme="minorHAnsi" w:hAnsiTheme="minorHAnsi" w:cstheme="minorHAnsi"/>
          <w:sz w:val="28"/>
          <w:szCs w:val="28"/>
        </w:rPr>
        <w:t xml:space="preserve">:  </w:t>
      </w:r>
      <w:r w:rsidR="00815A30">
        <w:rPr>
          <w:rFonts w:asciiTheme="minorHAnsi" w:hAnsiTheme="minorHAnsi" w:cstheme="minorHAnsi"/>
          <w:sz w:val="28"/>
          <w:szCs w:val="28"/>
        </w:rPr>
        <w:t>F</w:t>
      </w:r>
      <w:r w:rsidR="005F1FEB">
        <w:rPr>
          <w:rFonts w:asciiTheme="minorHAnsi" w:hAnsiTheme="minorHAnsi" w:cstheme="minorHAnsi"/>
          <w:sz w:val="28"/>
          <w:szCs w:val="28"/>
        </w:rPr>
        <w:t>if</w:t>
      </w:r>
      <w:r w:rsidR="00815A30">
        <w:rPr>
          <w:rFonts w:asciiTheme="minorHAnsi" w:hAnsiTheme="minorHAnsi" w:cstheme="minorHAnsi"/>
          <w:sz w:val="28"/>
          <w:szCs w:val="28"/>
        </w:rPr>
        <w:t>th</w:t>
      </w:r>
      <w:r w:rsidR="00F25D79">
        <w:rPr>
          <w:rFonts w:asciiTheme="minorHAnsi" w:hAnsiTheme="minorHAnsi" w:cstheme="minorHAnsi"/>
          <w:sz w:val="28"/>
          <w:szCs w:val="28"/>
        </w:rPr>
        <w:t xml:space="preserve"> Sunday of </w:t>
      </w:r>
      <w:r w:rsidR="004632AC">
        <w:rPr>
          <w:rFonts w:asciiTheme="minorHAnsi" w:hAnsiTheme="minorHAnsi" w:cstheme="minorHAnsi"/>
          <w:b/>
          <w:bCs/>
          <w:sz w:val="28"/>
          <w:szCs w:val="28"/>
        </w:rPr>
        <w:t>Easter</w:t>
      </w:r>
      <w:r w:rsidR="00272806" w:rsidRPr="006C5A54">
        <w:rPr>
          <w:rFonts w:asciiTheme="minorHAnsi" w:hAnsiTheme="minorHAnsi" w:cstheme="minorHAnsi"/>
          <w:b/>
          <w:bCs/>
          <w:sz w:val="28"/>
          <w:szCs w:val="28"/>
        </w:rPr>
        <w:t xml:space="preserve"> </w:t>
      </w:r>
      <w:r w:rsidR="00776EF8" w:rsidRPr="006C5A54">
        <w:rPr>
          <w:rFonts w:asciiTheme="minorHAnsi" w:hAnsiTheme="minorHAnsi" w:cstheme="minorHAnsi"/>
          <w:b/>
          <w:bCs/>
          <w:sz w:val="28"/>
          <w:szCs w:val="28"/>
        </w:rPr>
        <w:t>YEAR A</w:t>
      </w:r>
    </w:p>
    <w:p w14:paraId="5C467B83" w14:textId="17BD7BA9" w:rsidR="00600FB6" w:rsidRPr="006C5A54" w:rsidRDefault="00600FB6" w:rsidP="00600FB6">
      <w:pPr>
        <w:rPr>
          <w:rFonts w:asciiTheme="minorHAnsi" w:hAnsiTheme="minorHAnsi" w:cstheme="minorHAnsi"/>
          <w:i/>
          <w:iCs/>
        </w:rPr>
      </w:pPr>
      <w:r w:rsidRPr="006C5A54">
        <w:rPr>
          <w:rFonts w:asciiTheme="minorHAnsi" w:hAnsiTheme="minorHAnsi" w:cstheme="minorHAnsi"/>
          <w:i/>
          <w:iCs/>
        </w:rPr>
        <w:t xml:space="preserve">For use </w:t>
      </w:r>
      <w:r w:rsidR="004810C9" w:rsidRPr="006C5A54">
        <w:rPr>
          <w:rFonts w:asciiTheme="minorHAnsi" w:hAnsiTheme="minorHAnsi" w:cstheme="minorHAnsi"/>
          <w:i/>
          <w:iCs/>
        </w:rPr>
        <w:t>in connection with the reading</w:t>
      </w:r>
      <w:r w:rsidR="005F213A">
        <w:rPr>
          <w:rFonts w:asciiTheme="minorHAnsi" w:hAnsiTheme="minorHAnsi" w:cstheme="minorHAnsi"/>
          <w:i/>
          <w:iCs/>
        </w:rPr>
        <w:t>s</w:t>
      </w:r>
      <w:r w:rsidR="004810C9" w:rsidRPr="006C5A54">
        <w:rPr>
          <w:rFonts w:asciiTheme="minorHAnsi" w:hAnsiTheme="minorHAnsi" w:cstheme="minorHAnsi"/>
          <w:i/>
          <w:iCs/>
        </w:rPr>
        <w:t xml:space="preserve"> </w:t>
      </w:r>
      <w:r w:rsidR="004632AC">
        <w:rPr>
          <w:rFonts w:asciiTheme="minorHAnsi" w:hAnsiTheme="minorHAnsi" w:cstheme="minorHAnsi"/>
          <w:i/>
          <w:iCs/>
        </w:rPr>
        <w:t>for</w:t>
      </w:r>
      <w:r w:rsidR="00F25D79">
        <w:rPr>
          <w:rFonts w:asciiTheme="minorHAnsi" w:hAnsiTheme="minorHAnsi" w:cstheme="minorHAnsi"/>
          <w:i/>
          <w:iCs/>
        </w:rPr>
        <w:t xml:space="preserve"> the</w:t>
      </w:r>
      <w:r w:rsidR="002C7FBC">
        <w:rPr>
          <w:rFonts w:asciiTheme="minorHAnsi" w:hAnsiTheme="minorHAnsi" w:cstheme="minorHAnsi"/>
          <w:i/>
          <w:iCs/>
        </w:rPr>
        <w:t xml:space="preserve"> </w:t>
      </w:r>
      <w:r w:rsidR="005F1FEB">
        <w:rPr>
          <w:rFonts w:asciiTheme="minorHAnsi" w:hAnsiTheme="minorHAnsi" w:cstheme="minorHAnsi"/>
          <w:i/>
          <w:iCs/>
        </w:rPr>
        <w:t>fif</w:t>
      </w:r>
      <w:r w:rsidR="00E51627">
        <w:rPr>
          <w:rFonts w:asciiTheme="minorHAnsi" w:hAnsiTheme="minorHAnsi" w:cstheme="minorHAnsi"/>
          <w:i/>
          <w:iCs/>
        </w:rPr>
        <w:t>th</w:t>
      </w:r>
      <w:r w:rsidR="00F25D79">
        <w:rPr>
          <w:rFonts w:asciiTheme="minorHAnsi" w:hAnsiTheme="minorHAnsi" w:cstheme="minorHAnsi"/>
          <w:i/>
          <w:iCs/>
        </w:rPr>
        <w:t xml:space="preserve"> Sunday after</w:t>
      </w:r>
      <w:r w:rsidR="004632AC">
        <w:rPr>
          <w:rFonts w:asciiTheme="minorHAnsi" w:hAnsiTheme="minorHAnsi" w:cstheme="minorHAnsi"/>
          <w:i/>
          <w:iCs/>
        </w:rPr>
        <w:t xml:space="preserve"> Easter Day.</w:t>
      </w:r>
      <w:r w:rsidR="00871A91" w:rsidRPr="006C5A54">
        <w:rPr>
          <w:rFonts w:asciiTheme="minorHAnsi" w:hAnsiTheme="minorHAnsi" w:cstheme="minorHAnsi"/>
          <w:i/>
          <w:iCs/>
        </w:rPr>
        <w:t xml:space="preserve">  </w:t>
      </w:r>
    </w:p>
    <w:p w14:paraId="24148C2C" w14:textId="77777777" w:rsidR="00920E21" w:rsidRPr="00920E21" w:rsidRDefault="00920E21" w:rsidP="00920E21">
      <w:pPr>
        <w:rPr>
          <w:rFonts w:asciiTheme="minorHAnsi" w:hAnsiTheme="minorHAnsi" w:cstheme="minorHAnsi"/>
          <w:b/>
          <w:bCs/>
          <w:sz w:val="10"/>
          <w:szCs w:val="10"/>
          <w:u w:val="single"/>
        </w:rPr>
      </w:pPr>
      <w:bookmarkStart w:id="0" w:name="_Hlk215640709"/>
    </w:p>
    <w:p w14:paraId="2A28F5DE" w14:textId="203B756D" w:rsidR="00920E21" w:rsidRPr="00070A47" w:rsidRDefault="00920E21" w:rsidP="00920E21">
      <w:pPr>
        <w:rPr>
          <w:rFonts w:asciiTheme="minorHAnsi" w:hAnsiTheme="minorHAnsi" w:cstheme="minorHAnsi"/>
          <w:b/>
          <w:bCs/>
          <w:sz w:val="28"/>
          <w:szCs w:val="28"/>
          <w:u w:val="single"/>
        </w:rPr>
      </w:pPr>
      <w:r w:rsidRPr="00070A47">
        <w:rPr>
          <w:rFonts w:asciiTheme="minorHAnsi" w:hAnsiTheme="minorHAnsi" w:cstheme="minorHAnsi"/>
          <w:b/>
          <w:bCs/>
          <w:sz w:val="28"/>
          <w:szCs w:val="28"/>
          <w:u w:val="single"/>
        </w:rPr>
        <w:t>Call to Worship</w:t>
      </w:r>
    </w:p>
    <w:p w14:paraId="006D06FD" w14:textId="77777777" w:rsidR="00920E21" w:rsidRPr="00070A47" w:rsidRDefault="00920E21" w:rsidP="00920E21">
      <w:pPr>
        <w:rPr>
          <w:rFonts w:asciiTheme="minorHAnsi" w:hAnsiTheme="minorHAnsi" w:cstheme="minorHAnsi"/>
          <w:b/>
          <w:bCs/>
          <w:sz w:val="4"/>
          <w:szCs w:val="4"/>
          <w:u w:val="single"/>
        </w:rPr>
      </w:pPr>
    </w:p>
    <w:p w14:paraId="2C3B326E" w14:textId="2C35D8B8" w:rsidR="00042068" w:rsidRPr="00DE1A18" w:rsidRDefault="00A45812" w:rsidP="00920E21">
      <w:pPr>
        <w:rPr>
          <w:rFonts w:asciiTheme="minorHAnsi" w:eastAsiaTheme="minorEastAsia" w:hAnsiTheme="minorHAnsi" w:cstheme="minorBidi"/>
          <w:b/>
          <w:bCs/>
          <w:i/>
          <w:iCs/>
          <w:sz w:val="28"/>
          <w:szCs w:val="28"/>
        </w:rPr>
      </w:pPr>
      <w:r w:rsidRPr="00DE1A18">
        <w:rPr>
          <w:rFonts w:asciiTheme="minorHAnsi" w:eastAsiaTheme="minorEastAsia" w:hAnsiTheme="minorHAnsi" w:cstheme="minorBidi"/>
          <w:sz w:val="28"/>
          <w:szCs w:val="28"/>
        </w:rPr>
        <w:t xml:space="preserve">Alleluia! Christ is risen!  </w:t>
      </w:r>
      <w:r w:rsidRPr="00DE1A18">
        <w:rPr>
          <w:rFonts w:asciiTheme="minorHAnsi" w:eastAsiaTheme="minorEastAsia" w:hAnsiTheme="minorHAnsi" w:cstheme="minorBidi"/>
          <w:b/>
          <w:bCs/>
          <w:sz w:val="28"/>
          <w:szCs w:val="28"/>
        </w:rPr>
        <w:t>He is risen indeed!  Alleluia!</w:t>
      </w:r>
    </w:p>
    <w:p w14:paraId="1051767E" w14:textId="77777777" w:rsidR="00920E21" w:rsidRPr="00F25D79" w:rsidRDefault="00920E21" w:rsidP="00920E21">
      <w:pPr>
        <w:rPr>
          <w:rFonts w:asciiTheme="minorHAnsi" w:eastAsiaTheme="minorEastAsia" w:hAnsiTheme="minorHAnsi" w:cstheme="minorBidi"/>
          <w:b/>
          <w:bCs/>
          <w:color w:val="EE0000"/>
          <w:sz w:val="8"/>
          <w:szCs w:val="8"/>
          <w:u w:val="single"/>
        </w:rPr>
      </w:pPr>
    </w:p>
    <w:p w14:paraId="0CD31D06" w14:textId="6A37DF94" w:rsidR="00307C41" w:rsidRPr="00EE399F" w:rsidRDefault="00307C41" w:rsidP="00307C41">
      <w:pPr>
        <w:rPr>
          <w:rFonts w:asciiTheme="minorHAnsi" w:hAnsiTheme="minorHAnsi" w:cstheme="minorHAnsi"/>
          <w:b/>
          <w:bCs/>
          <w:sz w:val="28"/>
          <w:szCs w:val="28"/>
          <w:u w:val="single"/>
        </w:rPr>
      </w:pPr>
      <w:bookmarkStart w:id="1" w:name="_Hlk213219887"/>
      <w:bookmarkStart w:id="2" w:name="_Hlk218666866"/>
      <w:bookmarkEnd w:id="0"/>
      <w:proofErr w:type="gramStart"/>
      <w:r w:rsidRPr="00EE399F">
        <w:rPr>
          <w:rFonts w:asciiTheme="minorHAnsi" w:eastAsiaTheme="minorEastAsia" w:hAnsiTheme="minorHAnsi" w:cstheme="minorBidi"/>
          <w:b/>
          <w:bCs/>
          <w:sz w:val="28"/>
          <w:szCs w:val="28"/>
          <w:u w:val="single"/>
        </w:rPr>
        <w:t>Hymn</w:t>
      </w:r>
      <w:r w:rsidRPr="00EE399F">
        <w:rPr>
          <w:rFonts w:asciiTheme="minorHAnsi" w:eastAsiaTheme="minorEastAsia" w:hAnsiTheme="minorHAnsi" w:cstheme="minorBidi"/>
          <w:b/>
          <w:bCs/>
          <w:sz w:val="28"/>
          <w:szCs w:val="28"/>
        </w:rPr>
        <w:t xml:space="preserve">  </w:t>
      </w:r>
      <w:proofErr w:type="spellStart"/>
      <w:r w:rsidRPr="00EE399F">
        <w:rPr>
          <w:rFonts w:asciiTheme="minorHAnsi" w:eastAsiaTheme="minorEastAsia" w:hAnsiTheme="minorHAnsi" w:cstheme="minorHAnsi"/>
          <w:b/>
          <w:bCs/>
          <w:sz w:val="28"/>
          <w:szCs w:val="28"/>
        </w:rPr>
        <w:t>StF</w:t>
      </w:r>
      <w:proofErr w:type="spellEnd"/>
      <w:proofErr w:type="gramEnd"/>
      <w:r w:rsidRPr="00EE399F">
        <w:rPr>
          <w:rFonts w:asciiTheme="minorHAnsi" w:eastAsiaTheme="minorEastAsia" w:hAnsiTheme="minorHAnsi" w:cstheme="minorHAnsi"/>
          <w:sz w:val="28"/>
          <w:szCs w:val="28"/>
        </w:rPr>
        <w:t xml:space="preserve"> </w:t>
      </w:r>
      <w:proofErr w:type="gramStart"/>
      <w:r w:rsidR="001B320B" w:rsidRPr="00EE399F">
        <w:rPr>
          <w:rFonts w:asciiTheme="minorHAnsi" w:eastAsiaTheme="minorEastAsia" w:hAnsiTheme="minorHAnsi" w:cstheme="minorHAnsi"/>
          <w:sz w:val="28"/>
          <w:szCs w:val="28"/>
        </w:rPr>
        <w:t>33</w:t>
      </w:r>
      <w:r w:rsidR="00265AB0" w:rsidRPr="00EE399F">
        <w:rPr>
          <w:rFonts w:asciiTheme="minorHAnsi" w:eastAsiaTheme="minorEastAsia" w:hAnsiTheme="minorHAnsi" w:cstheme="minorHAnsi"/>
          <w:sz w:val="28"/>
          <w:szCs w:val="28"/>
        </w:rPr>
        <w:t>5</w:t>
      </w:r>
      <w:r w:rsidRPr="00EE399F">
        <w:rPr>
          <w:rFonts w:asciiTheme="minorHAnsi" w:eastAsiaTheme="minorEastAsia" w:hAnsiTheme="minorHAnsi" w:cstheme="minorHAnsi"/>
          <w:sz w:val="28"/>
          <w:szCs w:val="28"/>
        </w:rPr>
        <w:t xml:space="preserve">  </w:t>
      </w:r>
      <w:r w:rsidRPr="00EE399F">
        <w:rPr>
          <w:rFonts w:asciiTheme="minorHAnsi" w:eastAsiaTheme="minorEastAsia" w:hAnsiTheme="minorHAnsi" w:cstheme="minorHAnsi"/>
          <w:b/>
          <w:bCs/>
          <w:sz w:val="28"/>
          <w:szCs w:val="28"/>
        </w:rPr>
        <w:t>‘</w:t>
      </w:r>
      <w:proofErr w:type="gramEnd"/>
      <w:r w:rsidR="001B320B" w:rsidRPr="00EE399F">
        <w:rPr>
          <w:rFonts w:asciiTheme="minorHAnsi" w:hAnsiTheme="minorHAnsi" w:cstheme="minorHAnsi"/>
          <w:b/>
          <w:bCs/>
          <w:sz w:val="28"/>
          <w:szCs w:val="28"/>
          <w:shd w:val="clear" w:color="auto" w:fill="FFFFFF"/>
        </w:rPr>
        <w:t>Rejoice the Lord is King’</w:t>
      </w:r>
      <w:r w:rsidR="00DE1A18" w:rsidRPr="00EE399F">
        <w:rPr>
          <w:rFonts w:asciiTheme="minorHAnsi" w:hAnsiTheme="minorHAnsi" w:cstheme="minorHAnsi"/>
          <w:b/>
          <w:bCs/>
          <w:sz w:val="28"/>
          <w:szCs w:val="28"/>
          <w:shd w:val="clear" w:color="auto" w:fill="FFFFFF"/>
        </w:rPr>
        <w:t xml:space="preserve"> </w:t>
      </w:r>
      <w:r w:rsidR="00DE1A18" w:rsidRPr="00EE399F">
        <w:rPr>
          <w:rFonts w:asciiTheme="minorHAnsi" w:hAnsiTheme="minorHAnsi" w:cstheme="minorHAnsi"/>
          <w:sz w:val="26"/>
          <w:szCs w:val="26"/>
          <w:shd w:val="clear" w:color="auto" w:fill="FFFFFF"/>
        </w:rPr>
        <w:t xml:space="preserve">by </w:t>
      </w:r>
      <w:r w:rsidR="00EE399F" w:rsidRPr="00EE399F">
        <w:rPr>
          <w:rFonts w:asciiTheme="minorHAnsi" w:hAnsiTheme="minorHAnsi" w:cstheme="minorHAnsi"/>
          <w:sz w:val="26"/>
          <w:szCs w:val="26"/>
          <w:shd w:val="clear" w:color="auto" w:fill="FFFFFF"/>
        </w:rPr>
        <w:t>Charles Wesley</w:t>
      </w:r>
      <w:r w:rsidR="008B7F70" w:rsidRPr="00EE399F">
        <w:rPr>
          <w:rFonts w:asciiTheme="minorHAnsi" w:hAnsiTheme="minorHAnsi" w:cstheme="minorHAnsi"/>
          <w:sz w:val="26"/>
          <w:szCs w:val="26"/>
          <w:shd w:val="clear" w:color="auto" w:fill="FFFFFF"/>
        </w:rPr>
        <w:t xml:space="preserve"> (</w:t>
      </w:r>
      <w:r w:rsidR="001B320B" w:rsidRPr="00EE399F">
        <w:rPr>
          <w:rFonts w:asciiTheme="minorHAnsi" w:hAnsiTheme="minorHAnsi" w:cstheme="minorHAnsi"/>
          <w:sz w:val="26"/>
          <w:szCs w:val="26"/>
          <w:shd w:val="clear" w:color="auto" w:fill="FFFFFF"/>
        </w:rPr>
        <w:t>1707 – 1788</w:t>
      </w:r>
      <w:r w:rsidR="008B7F70" w:rsidRPr="00EE399F">
        <w:rPr>
          <w:rFonts w:asciiTheme="minorHAnsi" w:hAnsiTheme="minorHAnsi" w:cstheme="minorHAnsi"/>
          <w:sz w:val="26"/>
          <w:szCs w:val="26"/>
          <w:shd w:val="clear" w:color="auto" w:fill="FFFFFF"/>
        </w:rPr>
        <w:t>)</w:t>
      </w:r>
    </w:p>
    <w:p w14:paraId="1A0D2488" w14:textId="77777777" w:rsidR="00307C41" w:rsidRPr="00EE399F" w:rsidRDefault="00307C41" w:rsidP="00307C41">
      <w:pPr>
        <w:rPr>
          <w:rFonts w:asciiTheme="minorHAnsi" w:hAnsiTheme="minorHAnsi" w:cstheme="minorHAnsi"/>
          <w:b/>
          <w:bCs/>
          <w:sz w:val="8"/>
          <w:szCs w:val="8"/>
          <w:u w:val="single"/>
        </w:rPr>
      </w:pPr>
    </w:p>
    <w:p w14:paraId="5E6DFDF3" w14:textId="6DC0C87F" w:rsidR="00307C41" w:rsidRPr="002F19AE" w:rsidRDefault="008B13F8" w:rsidP="00307C41">
      <w:pPr>
        <w:rPr>
          <w:rFonts w:asciiTheme="minorHAnsi" w:hAnsiTheme="minorHAnsi" w:cstheme="minorHAnsi"/>
        </w:rPr>
      </w:pPr>
      <w:r w:rsidRPr="002F19AE">
        <w:rPr>
          <w:rFonts w:asciiTheme="minorHAnsi" w:hAnsiTheme="minorHAnsi" w:cstheme="minorHAnsi"/>
          <w:b/>
          <w:bCs/>
          <w:sz w:val="28"/>
          <w:szCs w:val="28"/>
          <w:u w:val="single"/>
        </w:rPr>
        <w:t>Opening Prayer</w:t>
      </w:r>
    </w:p>
    <w:p w14:paraId="3CB43A14" w14:textId="77777777" w:rsidR="00307C41" w:rsidRPr="002F19AE" w:rsidRDefault="00307C41" w:rsidP="00307C41">
      <w:pPr>
        <w:rPr>
          <w:rFonts w:asciiTheme="minorHAnsi" w:hAnsiTheme="minorHAnsi" w:cstheme="minorHAnsi"/>
          <w:b/>
          <w:bCs/>
          <w:sz w:val="4"/>
          <w:szCs w:val="4"/>
          <w:u w:val="single"/>
        </w:rPr>
      </w:pPr>
    </w:p>
    <w:p w14:paraId="1B3DC044" w14:textId="432DB868" w:rsidR="00307C41" w:rsidRPr="00345AF8" w:rsidRDefault="008C21BC" w:rsidP="00307C41">
      <w:pPr>
        <w:rPr>
          <w:rFonts w:asciiTheme="minorHAnsi" w:hAnsiTheme="minorHAnsi" w:cstheme="minorHAnsi"/>
          <w:sz w:val="26"/>
          <w:szCs w:val="26"/>
        </w:rPr>
      </w:pPr>
      <w:r w:rsidRPr="00345AF8">
        <w:rPr>
          <w:rFonts w:asciiTheme="minorHAnsi" w:hAnsiTheme="minorHAnsi" w:cstheme="minorHAnsi"/>
          <w:sz w:val="26"/>
          <w:szCs w:val="26"/>
        </w:rPr>
        <w:t xml:space="preserve">Use the first lines of the above hymn, and the chorus, </w:t>
      </w:r>
      <w:r w:rsidR="002F19AE" w:rsidRPr="00345AF8">
        <w:rPr>
          <w:rFonts w:asciiTheme="minorHAnsi" w:hAnsiTheme="minorHAnsi" w:cstheme="minorHAnsi"/>
          <w:sz w:val="26"/>
          <w:szCs w:val="26"/>
        </w:rPr>
        <w:t>as a meditative prayer.</w:t>
      </w:r>
    </w:p>
    <w:p w14:paraId="0AACBDA1" w14:textId="77777777" w:rsidR="000A03C6" w:rsidRPr="005F1FEB" w:rsidRDefault="000A03C6" w:rsidP="000A03C6">
      <w:pPr>
        <w:rPr>
          <w:rFonts w:asciiTheme="minorHAnsi" w:hAnsiTheme="minorHAnsi" w:cstheme="minorHAnsi"/>
          <w:b/>
          <w:bCs/>
          <w:color w:val="EE0000"/>
          <w:sz w:val="8"/>
          <w:szCs w:val="8"/>
          <w:u w:val="single"/>
        </w:rPr>
      </w:pPr>
    </w:p>
    <w:p w14:paraId="3DD0B736" w14:textId="7D821C91" w:rsidR="0045703C" w:rsidRPr="001B320B" w:rsidRDefault="0045703C" w:rsidP="0045703C">
      <w:pPr>
        <w:rPr>
          <w:rFonts w:cstheme="minorHAnsi"/>
          <w:sz w:val="28"/>
          <w:szCs w:val="28"/>
        </w:rPr>
      </w:pPr>
      <w:r w:rsidRPr="001B320B">
        <w:rPr>
          <w:rFonts w:asciiTheme="minorHAnsi" w:hAnsiTheme="minorHAnsi" w:cstheme="minorHAnsi"/>
          <w:b/>
          <w:bCs/>
          <w:sz w:val="28"/>
          <w:szCs w:val="28"/>
        </w:rPr>
        <w:t>Psalm set for today</w:t>
      </w:r>
      <w:r w:rsidRPr="001B320B">
        <w:rPr>
          <w:rFonts w:asciiTheme="minorHAnsi" w:hAnsiTheme="minorHAnsi" w:cstheme="minorHAnsi"/>
          <w:sz w:val="28"/>
          <w:szCs w:val="28"/>
        </w:rPr>
        <w:t xml:space="preserve">: Psalm </w:t>
      </w:r>
      <w:r w:rsidR="001B320B" w:rsidRPr="001B320B">
        <w:rPr>
          <w:rFonts w:asciiTheme="minorHAnsi" w:hAnsiTheme="minorHAnsi" w:cstheme="minorHAnsi"/>
          <w:sz w:val="28"/>
          <w:szCs w:val="28"/>
        </w:rPr>
        <w:t xml:space="preserve">31 v 1 – 5, 15 – 16 </w:t>
      </w:r>
      <w:r w:rsidRPr="001B320B">
        <w:rPr>
          <w:rFonts w:asciiTheme="minorHAnsi" w:hAnsiTheme="minorHAnsi" w:cstheme="minorHAnsi"/>
          <w:sz w:val="28"/>
          <w:szCs w:val="28"/>
        </w:rPr>
        <w:t xml:space="preserve">  </w:t>
      </w:r>
    </w:p>
    <w:p w14:paraId="3874C98E" w14:textId="77777777" w:rsidR="00EE399F" w:rsidRPr="00EE399F" w:rsidRDefault="00EE399F" w:rsidP="00994C30">
      <w:pPr>
        <w:rPr>
          <w:rFonts w:asciiTheme="minorHAnsi" w:eastAsiaTheme="minorEastAsia" w:hAnsiTheme="minorHAnsi" w:cstheme="minorBidi"/>
          <w:b/>
          <w:bCs/>
          <w:color w:val="EE0000"/>
          <w:sz w:val="8"/>
          <w:szCs w:val="8"/>
          <w:u w:val="single"/>
        </w:rPr>
      </w:pPr>
    </w:p>
    <w:p w14:paraId="33869B03" w14:textId="4E8F6A65" w:rsidR="00994C30" w:rsidRPr="00EE399F" w:rsidRDefault="00994C30" w:rsidP="00994C30">
      <w:pPr>
        <w:rPr>
          <w:rFonts w:asciiTheme="minorHAnsi" w:hAnsiTheme="minorHAnsi" w:cstheme="minorHAnsi"/>
          <w:sz w:val="26"/>
          <w:szCs w:val="26"/>
          <w:shd w:val="clear" w:color="auto" w:fill="FFFFFF"/>
        </w:rPr>
      </w:pPr>
      <w:proofErr w:type="gramStart"/>
      <w:r w:rsidRPr="00EE399F">
        <w:rPr>
          <w:rFonts w:asciiTheme="minorHAnsi" w:eastAsiaTheme="minorEastAsia" w:hAnsiTheme="minorHAnsi" w:cstheme="minorBidi"/>
          <w:b/>
          <w:bCs/>
          <w:sz w:val="28"/>
          <w:szCs w:val="28"/>
          <w:u w:val="single"/>
        </w:rPr>
        <w:t>Hymn</w:t>
      </w:r>
      <w:r w:rsidRPr="00EE399F">
        <w:rPr>
          <w:rFonts w:asciiTheme="minorHAnsi" w:eastAsiaTheme="minorEastAsia" w:hAnsiTheme="minorHAnsi" w:cstheme="minorBidi"/>
          <w:b/>
          <w:bCs/>
          <w:sz w:val="28"/>
          <w:szCs w:val="28"/>
        </w:rPr>
        <w:t xml:space="preserve">  </w:t>
      </w:r>
      <w:proofErr w:type="spellStart"/>
      <w:r w:rsidRPr="00EE399F">
        <w:rPr>
          <w:rFonts w:asciiTheme="minorHAnsi" w:eastAsiaTheme="minorEastAsia" w:hAnsiTheme="minorHAnsi" w:cstheme="minorHAnsi"/>
          <w:b/>
          <w:bCs/>
          <w:sz w:val="28"/>
          <w:szCs w:val="28"/>
        </w:rPr>
        <w:t>StF</w:t>
      </w:r>
      <w:proofErr w:type="spellEnd"/>
      <w:proofErr w:type="gramEnd"/>
      <w:r w:rsidRPr="00EE399F">
        <w:rPr>
          <w:rFonts w:asciiTheme="minorHAnsi" w:eastAsiaTheme="minorEastAsia" w:hAnsiTheme="minorHAnsi" w:cstheme="minorHAnsi"/>
          <w:b/>
          <w:bCs/>
          <w:sz w:val="28"/>
          <w:szCs w:val="28"/>
        </w:rPr>
        <w:t xml:space="preserve"> </w:t>
      </w:r>
      <w:proofErr w:type="gramStart"/>
      <w:r w:rsidR="00EE399F" w:rsidRPr="00EE399F">
        <w:rPr>
          <w:rFonts w:asciiTheme="minorHAnsi" w:eastAsiaTheme="minorEastAsia" w:hAnsiTheme="minorHAnsi" w:cstheme="minorHAnsi"/>
          <w:sz w:val="28"/>
          <w:szCs w:val="28"/>
        </w:rPr>
        <w:t>628</w:t>
      </w:r>
      <w:r w:rsidRPr="00EE399F">
        <w:rPr>
          <w:rFonts w:asciiTheme="minorHAnsi" w:eastAsiaTheme="minorEastAsia" w:hAnsiTheme="minorHAnsi" w:cstheme="minorHAnsi"/>
          <w:b/>
          <w:bCs/>
          <w:sz w:val="28"/>
          <w:szCs w:val="28"/>
        </w:rPr>
        <w:t xml:space="preserve"> </w:t>
      </w:r>
      <w:r w:rsidR="002F6A6E" w:rsidRPr="00EE399F">
        <w:rPr>
          <w:rFonts w:asciiTheme="minorHAnsi" w:eastAsiaTheme="minorEastAsia" w:hAnsiTheme="minorHAnsi" w:cstheme="minorHAnsi"/>
          <w:b/>
          <w:bCs/>
          <w:sz w:val="28"/>
          <w:szCs w:val="28"/>
        </w:rPr>
        <w:t xml:space="preserve"> </w:t>
      </w:r>
      <w:r w:rsidRPr="00EE399F">
        <w:rPr>
          <w:rFonts w:asciiTheme="minorHAnsi" w:eastAsiaTheme="minorEastAsia" w:hAnsiTheme="minorHAnsi" w:cstheme="minorHAnsi"/>
          <w:b/>
          <w:bCs/>
          <w:sz w:val="28"/>
          <w:szCs w:val="28"/>
        </w:rPr>
        <w:t>‘</w:t>
      </w:r>
      <w:proofErr w:type="gramEnd"/>
      <w:r w:rsidR="00EE399F" w:rsidRPr="00EE399F">
        <w:rPr>
          <w:rFonts w:asciiTheme="minorHAnsi" w:hAnsiTheme="minorHAnsi" w:cstheme="minorHAnsi"/>
          <w:b/>
          <w:bCs/>
          <w:sz w:val="28"/>
          <w:szCs w:val="28"/>
          <w:shd w:val="clear" w:color="auto" w:fill="FFFFFF"/>
        </w:rPr>
        <w:t>Faithful One, so unchanging’</w:t>
      </w:r>
      <w:r w:rsidRPr="00EE399F">
        <w:rPr>
          <w:rFonts w:asciiTheme="minorHAnsi" w:hAnsiTheme="minorHAnsi" w:cstheme="minorHAnsi"/>
          <w:b/>
          <w:bCs/>
          <w:sz w:val="28"/>
          <w:szCs w:val="28"/>
          <w:shd w:val="clear" w:color="auto" w:fill="FFFFFF"/>
        </w:rPr>
        <w:t xml:space="preserve"> </w:t>
      </w:r>
      <w:r w:rsidRPr="00EE399F">
        <w:rPr>
          <w:rFonts w:asciiTheme="minorHAnsi" w:hAnsiTheme="minorHAnsi" w:cstheme="minorHAnsi"/>
          <w:sz w:val="26"/>
          <w:szCs w:val="26"/>
          <w:shd w:val="clear" w:color="auto" w:fill="FFFFFF"/>
        </w:rPr>
        <w:t xml:space="preserve">by </w:t>
      </w:r>
      <w:r w:rsidR="00EE399F" w:rsidRPr="00EE399F">
        <w:rPr>
          <w:rFonts w:asciiTheme="minorHAnsi" w:hAnsiTheme="minorHAnsi" w:cstheme="minorHAnsi"/>
          <w:sz w:val="26"/>
          <w:szCs w:val="26"/>
          <w:shd w:val="clear" w:color="auto" w:fill="FFFFFF"/>
        </w:rPr>
        <w:t>Brian Doerkson</w:t>
      </w:r>
      <w:r w:rsidRPr="00EE399F">
        <w:rPr>
          <w:rFonts w:asciiTheme="minorHAnsi" w:hAnsiTheme="minorHAnsi" w:cstheme="minorHAnsi"/>
          <w:sz w:val="26"/>
          <w:szCs w:val="26"/>
          <w:shd w:val="clear" w:color="auto" w:fill="FFFFFF"/>
        </w:rPr>
        <w:t xml:space="preserve"> (</w:t>
      </w:r>
      <w:r w:rsidR="00EE399F" w:rsidRPr="00EE399F">
        <w:rPr>
          <w:rFonts w:asciiTheme="minorHAnsi" w:hAnsiTheme="minorHAnsi" w:cstheme="minorHAnsi"/>
          <w:sz w:val="26"/>
          <w:szCs w:val="26"/>
          <w:shd w:val="clear" w:color="auto" w:fill="FFFFFF"/>
        </w:rPr>
        <w:t>b 1965</w:t>
      </w:r>
      <w:r w:rsidRPr="00EE399F">
        <w:rPr>
          <w:rFonts w:asciiTheme="minorHAnsi" w:hAnsiTheme="minorHAnsi" w:cstheme="minorHAnsi"/>
          <w:sz w:val="26"/>
          <w:szCs w:val="26"/>
          <w:shd w:val="clear" w:color="auto" w:fill="FFFFFF"/>
        </w:rPr>
        <w:t xml:space="preserve">) </w:t>
      </w:r>
    </w:p>
    <w:p w14:paraId="4DF59C87" w14:textId="77777777" w:rsidR="00994C30" w:rsidRPr="005F1FEB" w:rsidRDefault="00994C30" w:rsidP="00994C30">
      <w:pPr>
        <w:rPr>
          <w:rFonts w:asciiTheme="minorHAnsi" w:hAnsiTheme="minorHAnsi" w:cstheme="minorHAnsi"/>
          <w:b/>
          <w:bCs/>
          <w:color w:val="EE0000"/>
          <w:sz w:val="8"/>
          <w:szCs w:val="8"/>
          <w:u w:val="single"/>
        </w:rPr>
      </w:pPr>
    </w:p>
    <w:p w14:paraId="0A80AB53" w14:textId="4D7DB2CE" w:rsidR="00871A91" w:rsidRPr="00EE399F" w:rsidRDefault="00871A91" w:rsidP="00871A91">
      <w:pPr>
        <w:rPr>
          <w:noProof/>
        </w:rPr>
      </w:pPr>
      <w:r w:rsidRPr="00EE399F">
        <w:rPr>
          <w:rFonts w:asciiTheme="minorHAnsi" w:hAnsiTheme="minorHAnsi" w:cstheme="minorHAnsi"/>
          <w:b/>
          <w:bCs/>
          <w:sz w:val="28"/>
          <w:szCs w:val="28"/>
        </w:rPr>
        <w:t>Gospel Reading set for today</w:t>
      </w:r>
      <w:r w:rsidRPr="00EE399F">
        <w:rPr>
          <w:rFonts w:asciiTheme="minorHAnsi" w:hAnsiTheme="minorHAnsi" w:cstheme="minorHAnsi"/>
          <w:sz w:val="28"/>
          <w:szCs w:val="28"/>
        </w:rPr>
        <w:t xml:space="preserve">: </w:t>
      </w:r>
      <w:bookmarkEnd w:id="1"/>
      <w:r w:rsidR="007748EA" w:rsidRPr="00EE399F">
        <w:rPr>
          <w:rFonts w:asciiTheme="minorHAnsi" w:hAnsiTheme="minorHAnsi" w:cstheme="minorHAnsi"/>
          <w:sz w:val="28"/>
          <w:szCs w:val="28"/>
        </w:rPr>
        <w:t>John 1</w:t>
      </w:r>
      <w:r w:rsidR="00EE399F" w:rsidRPr="00EE399F">
        <w:rPr>
          <w:rFonts w:asciiTheme="minorHAnsi" w:hAnsiTheme="minorHAnsi" w:cstheme="minorHAnsi"/>
          <w:sz w:val="28"/>
          <w:szCs w:val="28"/>
        </w:rPr>
        <w:t>4</w:t>
      </w:r>
      <w:r w:rsidR="007748EA" w:rsidRPr="00EE399F">
        <w:rPr>
          <w:rFonts w:asciiTheme="minorHAnsi" w:hAnsiTheme="minorHAnsi" w:cstheme="minorHAnsi"/>
          <w:sz w:val="28"/>
          <w:szCs w:val="28"/>
        </w:rPr>
        <w:t xml:space="preserve"> v 1 – 1</w:t>
      </w:r>
      <w:r w:rsidR="00EE399F" w:rsidRPr="00EE399F">
        <w:rPr>
          <w:rFonts w:asciiTheme="minorHAnsi" w:hAnsiTheme="minorHAnsi" w:cstheme="minorHAnsi"/>
          <w:sz w:val="28"/>
          <w:szCs w:val="28"/>
        </w:rPr>
        <w:t>4</w:t>
      </w:r>
      <w:r w:rsidR="007748EA" w:rsidRPr="00EE399F">
        <w:rPr>
          <w:rFonts w:asciiTheme="minorHAnsi" w:hAnsiTheme="minorHAnsi" w:cstheme="minorHAnsi"/>
          <w:sz w:val="28"/>
          <w:szCs w:val="28"/>
        </w:rPr>
        <w:t xml:space="preserve"> </w:t>
      </w:r>
    </w:p>
    <w:bookmarkEnd w:id="2"/>
    <w:p w14:paraId="02087D4B" w14:textId="77777777" w:rsidR="00871A91" w:rsidRPr="005F1FEB" w:rsidRDefault="00871A91" w:rsidP="00051149">
      <w:pPr>
        <w:rPr>
          <w:rFonts w:asciiTheme="minorHAnsi" w:hAnsiTheme="minorHAnsi" w:cstheme="minorHAnsi"/>
          <w:b/>
          <w:bCs/>
          <w:color w:val="EE0000"/>
          <w:sz w:val="8"/>
          <w:szCs w:val="8"/>
          <w:u w:val="single"/>
        </w:rPr>
      </w:pPr>
    </w:p>
    <w:p w14:paraId="2B638D02" w14:textId="4586515F" w:rsidR="00456341" w:rsidRPr="00EE399F" w:rsidRDefault="00456341" w:rsidP="00456341">
      <w:pPr>
        <w:rPr>
          <w:rFonts w:asciiTheme="minorHAnsi" w:hAnsiTheme="minorHAnsi" w:cstheme="minorHAnsi"/>
          <w:b/>
          <w:bCs/>
          <w:sz w:val="28"/>
          <w:szCs w:val="28"/>
          <w:u w:val="single"/>
        </w:rPr>
      </w:pPr>
      <w:r w:rsidRPr="00EE399F">
        <w:rPr>
          <w:rFonts w:asciiTheme="minorHAnsi" w:hAnsiTheme="minorHAnsi" w:cstheme="minorHAnsi"/>
          <w:b/>
          <w:bCs/>
          <w:sz w:val="28"/>
          <w:szCs w:val="28"/>
          <w:u w:val="single"/>
        </w:rPr>
        <w:t>To think about</w:t>
      </w:r>
    </w:p>
    <w:p w14:paraId="2525444B" w14:textId="77777777" w:rsidR="00456341" w:rsidRPr="00EE399F" w:rsidRDefault="00456341" w:rsidP="00456341">
      <w:pPr>
        <w:rPr>
          <w:rFonts w:asciiTheme="minorHAnsi" w:hAnsiTheme="minorHAnsi" w:cstheme="minorHAnsi"/>
          <w:b/>
          <w:bCs/>
          <w:sz w:val="4"/>
          <w:szCs w:val="4"/>
          <w:u w:val="single"/>
        </w:rPr>
      </w:pPr>
    </w:p>
    <w:p w14:paraId="4790164B" w14:textId="6084442A" w:rsidR="00CC750E" w:rsidRPr="00EE399F" w:rsidRDefault="00EE399F" w:rsidP="00CC750E">
      <w:pPr>
        <w:rPr>
          <w:rFonts w:cstheme="minorHAnsi"/>
          <w:sz w:val="26"/>
          <w:szCs w:val="26"/>
        </w:rPr>
      </w:pPr>
      <w:r w:rsidRPr="00EE399F">
        <w:rPr>
          <w:rFonts w:asciiTheme="minorHAnsi" w:hAnsiTheme="minorHAnsi" w:cstheme="minorHAnsi"/>
          <w:sz w:val="26"/>
          <w:szCs w:val="26"/>
        </w:rPr>
        <w:t>Read the Gospel again and pick out one thing that is interesting, one thing that is difficult</w:t>
      </w:r>
      <w:r w:rsidR="007126B4">
        <w:rPr>
          <w:rFonts w:asciiTheme="minorHAnsi" w:hAnsiTheme="minorHAnsi" w:cstheme="minorHAnsi"/>
          <w:sz w:val="26"/>
          <w:szCs w:val="26"/>
        </w:rPr>
        <w:t>,</w:t>
      </w:r>
      <w:r w:rsidRPr="00EE399F">
        <w:rPr>
          <w:rFonts w:asciiTheme="minorHAnsi" w:hAnsiTheme="minorHAnsi" w:cstheme="minorHAnsi"/>
          <w:sz w:val="26"/>
          <w:szCs w:val="26"/>
        </w:rPr>
        <w:t xml:space="preserve"> and one thing that is exciting. Imagine sharing your thoughts with someone else (if you are on your own).</w:t>
      </w:r>
    </w:p>
    <w:p w14:paraId="0F74881A" w14:textId="77777777" w:rsidR="00DE1A18" w:rsidRPr="005F1FEB" w:rsidRDefault="00DE1A18" w:rsidP="00DE1A18">
      <w:pPr>
        <w:rPr>
          <w:rFonts w:asciiTheme="minorHAnsi" w:eastAsiaTheme="minorEastAsia" w:hAnsiTheme="minorHAnsi" w:cstheme="minorBidi"/>
          <w:b/>
          <w:bCs/>
          <w:color w:val="EE0000"/>
          <w:sz w:val="8"/>
          <w:szCs w:val="8"/>
          <w:u w:val="single"/>
        </w:rPr>
      </w:pPr>
    </w:p>
    <w:p w14:paraId="0D3C7A9B" w14:textId="365B3F83" w:rsidR="00051149" w:rsidRPr="00E625DC" w:rsidRDefault="008C30B3" w:rsidP="00051149">
      <w:pPr>
        <w:rPr>
          <w:rFonts w:asciiTheme="minorHAnsi" w:hAnsiTheme="minorHAnsi" w:cstheme="minorHAnsi"/>
          <w:b/>
          <w:bCs/>
          <w:sz w:val="28"/>
          <w:szCs w:val="28"/>
          <w:u w:val="single"/>
        </w:rPr>
      </w:pPr>
      <w:r w:rsidRPr="00E625DC">
        <w:rPr>
          <w:rFonts w:asciiTheme="minorHAnsi" w:hAnsiTheme="minorHAnsi" w:cstheme="minorHAnsi"/>
          <w:b/>
          <w:bCs/>
          <w:sz w:val="28"/>
          <w:szCs w:val="28"/>
          <w:u w:val="single"/>
        </w:rPr>
        <w:t>Reflection</w:t>
      </w:r>
    </w:p>
    <w:p w14:paraId="275AA697" w14:textId="77777777" w:rsidR="00906F9E" w:rsidRPr="00E625DC" w:rsidRDefault="00906F9E" w:rsidP="00051149">
      <w:pPr>
        <w:rPr>
          <w:rFonts w:asciiTheme="minorHAnsi" w:hAnsiTheme="minorHAnsi" w:cstheme="minorHAnsi"/>
          <w:b/>
          <w:bCs/>
          <w:sz w:val="4"/>
          <w:szCs w:val="4"/>
          <w:u w:val="single"/>
        </w:rPr>
      </w:pPr>
    </w:p>
    <w:p w14:paraId="64384447" w14:textId="6F0003A7" w:rsidR="00051149" w:rsidRPr="00E41D07" w:rsidRDefault="00EE399F" w:rsidP="00051149">
      <w:pPr>
        <w:rPr>
          <w:rFonts w:asciiTheme="minorHAnsi" w:hAnsiTheme="minorHAnsi" w:cstheme="minorHAnsi"/>
          <w:sz w:val="26"/>
          <w:szCs w:val="26"/>
        </w:rPr>
      </w:pPr>
      <w:r w:rsidRPr="00E41D07">
        <w:rPr>
          <w:rFonts w:asciiTheme="minorHAnsi" w:hAnsiTheme="minorHAnsi" w:cstheme="minorHAnsi"/>
          <w:sz w:val="26"/>
          <w:szCs w:val="26"/>
        </w:rPr>
        <w:t xml:space="preserve">Today’s Gospel reading is the first section of what is commonly known as ‘The Farewell Discourse’. Jesus and his disciples have finished the Passover meal and </w:t>
      </w:r>
      <w:r w:rsidR="001C61AD" w:rsidRPr="00E41D07">
        <w:rPr>
          <w:rFonts w:asciiTheme="minorHAnsi" w:hAnsiTheme="minorHAnsi" w:cstheme="minorHAnsi"/>
          <w:sz w:val="26"/>
          <w:szCs w:val="26"/>
        </w:rPr>
        <w:t>Judas has left the company to go and betray Jesus</w:t>
      </w:r>
      <w:r w:rsidRPr="00E41D07">
        <w:rPr>
          <w:rFonts w:asciiTheme="minorHAnsi" w:hAnsiTheme="minorHAnsi" w:cstheme="minorHAnsi"/>
          <w:sz w:val="26"/>
          <w:szCs w:val="26"/>
        </w:rPr>
        <w:t xml:space="preserve">. </w:t>
      </w:r>
      <w:r w:rsidR="001C61AD" w:rsidRPr="00E41D07">
        <w:rPr>
          <w:rFonts w:asciiTheme="minorHAnsi" w:hAnsiTheme="minorHAnsi" w:cstheme="minorHAnsi"/>
          <w:sz w:val="26"/>
          <w:szCs w:val="26"/>
        </w:rPr>
        <w:t xml:space="preserve">You may like to be reminded of what has happened immediately before by reading chapter 13. Of course, this is John’s distinctive version which is different from the synoptic gospels. If you don’t read the whole chapter, read 13 v 36 – 38 because the imposed chapter division hides the fact that Simon Peter has already asked where Jesus is going. Peter follows this by asking why he cannot follow Jesus immediately! In </w:t>
      </w:r>
      <w:r w:rsidR="007126B4">
        <w:rPr>
          <w:rFonts w:asciiTheme="minorHAnsi" w:hAnsiTheme="minorHAnsi" w:cstheme="minorHAnsi"/>
          <w:sz w:val="26"/>
          <w:szCs w:val="26"/>
        </w:rPr>
        <w:t xml:space="preserve">today’s reading, from </w:t>
      </w:r>
      <w:r w:rsidR="001C61AD" w:rsidRPr="00E41D07">
        <w:rPr>
          <w:rFonts w:asciiTheme="minorHAnsi" w:hAnsiTheme="minorHAnsi" w:cstheme="minorHAnsi"/>
          <w:sz w:val="26"/>
          <w:szCs w:val="26"/>
        </w:rPr>
        <w:t xml:space="preserve">chapter 14, Jesus assures his friends that he will come back for them and that, in any case, they </w:t>
      </w:r>
      <w:r w:rsidR="007126B4">
        <w:rPr>
          <w:rFonts w:asciiTheme="minorHAnsi" w:hAnsiTheme="minorHAnsi" w:cstheme="minorHAnsi"/>
          <w:sz w:val="26"/>
          <w:szCs w:val="26"/>
        </w:rPr>
        <w:t xml:space="preserve">do </w:t>
      </w:r>
      <w:r w:rsidR="001C61AD" w:rsidRPr="00E41D07">
        <w:rPr>
          <w:rFonts w:asciiTheme="minorHAnsi" w:hAnsiTheme="minorHAnsi" w:cstheme="minorHAnsi"/>
          <w:sz w:val="26"/>
          <w:szCs w:val="26"/>
        </w:rPr>
        <w:t xml:space="preserve">know the place where he is going.  Thomas now weighs in, “Lord, we do </w:t>
      </w:r>
      <w:r w:rsidR="001C61AD" w:rsidRPr="00E41D07">
        <w:rPr>
          <w:rFonts w:asciiTheme="minorHAnsi" w:hAnsiTheme="minorHAnsi" w:cstheme="minorHAnsi"/>
          <w:sz w:val="26"/>
          <w:szCs w:val="26"/>
          <w:u w:val="single"/>
        </w:rPr>
        <w:t>not</w:t>
      </w:r>
      <w:r w:rsidR="001C61AD" w:rsidRPr="00E41D07">
        <w:rPr>
          <w:rFonts w:asciiTheme="minorHAnsi" w:hAnsiTheme="minorHAnsi" w:cstheme="minorHAnsi"/>
          <w:sz w:val="26"/>
          <w:szCs w:val="26"/>
        </w:rPr>
        <w:t xml:space="preserve"> know where you are going. How can we know the way?” This sets up one of the greatest statements of Jesus and the sixth ‘I am’ saying: “</w:t>
      </w:r>
      <w:r w:rsidR="001C61AD" w:rsidRPr="00E41D07">
        <w:rPr>
          <w:rFonts w:asciiTheme="minorHAnsi" w:hAnsiTheme="minorHAnsi" w:cstheme="minorHAnsi"/>
          <w:sz w:val="26"/>
          <w:szCs w:val="26"/>
          <w:u w:val="single"/>
        </w:rPr>
        <w:t>I</w:t>
      </w:r>
      <w:r w:rsidR="001C61AD" w:rsidRPr="00E41D07">
        <w:rPr>
          <w:rFonts w:asciiTheme="minorHAnsi" w:hAnsiTheme="minorHAnsi" w:cstheme="minorHAnsi"/>
          <w:sz w:val="26"/>
          <w:szCs w:val="26"/>
        </w:rPr>
        <w:t xml:space="preserve"> am the way, and the truth, and the life.” This is powerful stuff!</w:t>
      </w:r>
      <w:r w:rsidR="00E625DC" w:rsidRPr="00E41D07">
        <w:rPr>
          <w:rFonts w:asciiTheme="minorHAnsi" w:hAnsiTheme="minorHAnsi" w:cstheme="minorHAnsi"/>
          <w:sz w:val="26"/>
          <w:szCs w:val="26"/>
        </w:rPr>
        <w:t xml:space="preserve">  Jesus follows this amazing revelation with “No one comes to the Father except through me.” Is this just for the disciples or is it for everyone? How do we resolve the problems that this can create when relating to other world religions? For now, for this worship, perhaps we should return to verse 1: “Do not let your hearts be troubled. Believe in God, believe also in me.” </w:t>
      </w:r>
      <w:r w:rsidR="00E41D07">
        <w:rPr>
          <w:rFonts w:asciiTheme="minorHAnsi" w:hAnsiTheme="minorHAnsi" w:cstheme="minorHAnsi"/>
          <w:sz w:val="26"/>
          <w:szCs w:val="26"/>
        </w:rPr>
        <w:t xml:space="preserve"> </w:t>
      </w:r>
      <w:r w:rsidR="00E625DC" w:rsidRPr="00E41D07">
        <w:rPr>
          <w:rFonts w:asciiTheme="minorHAnsi" w:hAnsiTheme="minorHAnsi" w:cstheme="minorHAnsi"/>
          <w:sz w:val="26"/>
          <w:szCs w:val="26"/>
        </w:rPr>
        <w:t>How are we going to respond to this today?</w:t>
      </w:r>
    </w:p>
    <w:p w14:paraId="7C31E6A6" w14:textId="77777777" w:rsidR="003A4000" w:rsidRPr="005F1FEB" w:rsidRDefault="003A4000" w:rsidP="00051149">
      <w:pPr>
        <w:rPr>
          <w:rFonts w:asciiTheme="minorHAnsi" w:hAnsiTheme="minorHAnsi" w:cstheme="minorHAnsi"/>
          <w:color w:val="EE0000"/>
          <w:sz w:val="8"/>
          <w:szCs w:val="8"/>
        </w:rPr>
      </w:pPr>
    </w:p>
    <w:p w14:paraId="2895F3E8" w14:textId="7B3CCBEE" w:rsidR="00E625DC" w:rsidRPr="00232A8A" w:rsidRDefault="00E625DC" w:rsidP="00E625DC">
      <w:pPr>
        <w:rPr>
          <w:rFonts w:asciiTheme="minorHAnsi" w:hAnsiTheme="minorHAnsi" w:cstheme="minorHAnsi"/>
          <w:b/>
          <w:bCs/>
          <w:sz w:val="28"/>
          <w:szCs w:val="28"/>
          <w:shd w:val="clear" w:color="auto" w:fill="FFFFFF"/>
        </w:rPr>
      </w:pPr>
      <w:proofErr w:type="gramStart"/>
      <w:r w:rsidRPr="00232A8A">
        <w:rPr>
          <w:rFonts w:asciiTheme="minorHAnsi" w:eastAsiaTheme="minorEastAsia" w:hAnsiTheme="minorHAnsi" w:cstheme="minorBidi"/>
          <w:b/>
          <w:bCs/>
          <w:sz w:val="28"/>
          <w:szCs w:val="28"/>
          <w:u w:val="single"/>
        </w:rPr>
        <w:t>Hymn</w:t>
      </w:r>
      <w:r w:rsidRPr="00232A8A">
        <w:rPr>
          <w:rFonts w:asciiTheme="minorHAnsi" w:eastAsiaTheme="minorEastAsia" w:hAnsiTheme="minorHAnsi" w:cstheme="minorBidi"/>
          <w:b/>
          <w:bCs/>
          <w:sz w:val="28"/>
          <w:szCs w:val="28"/>
        </w:rPr>
        <w:t xml:space="preserve">  </w:t>
      </w:r>
      <w:proofErr w:type="spellStart"/>
      <w:r w:rsidRPr="00232A8A">
        <w:rPr>
          <w:rFonts w:asciiTheme="minorHAnsi" w:eastAsiaTheme="minorEastAsia" w:hAnsiTheme="minorHAnsi" w:cstheme="minorHAnsi"/>
          <w:b/>
          <w:bCs/>
          <w:sz w:val="28"/>
          <w:szCs w:val="28"/>
        </w:rPr>
        <w:t>StF</w:t>
      </w:r>
      <w:proofErr w:type="spellEnd"/>
      <w:proofErr w:type="gramEnd"/>
      <w:r w:rsidRPr="00232A8A">
        <w:rPr>
          <w:rFonts w:asciiTheme="minorHAnsi" w:eastAsiaTheme="minorEastAsia" w:hAnsiTheme="minorHAnsi" w:cstheme="minorHAnsi"/>
          <w:b/>
          <w:bCs/>
          <w:sz w:val="28"/>
          <w:szCs w:val="28"/>
        </w:rPr>
        <w:t xml:space="preserve"> </w:t>
      </w:r>
      <w:proofErr w:type="gramStart"/>
      <w:r w:rsidRPr="00232A8A">
        <w:rPr>
          <w:rFonts w:asciiTheme="minorHAnsi" w:eastAsiaTheme="minorEastAsia" w:hAnsiTheme="minorHAnsi" w:cstheme="minorHAnsi"/>
          <w:sz w:val="28"/>
          <w:szCs w:val="28"/>
        </w:rPr>
        <w:t>346</w:t>
      </w:r>
      <w:r w:rsidRPr="00232A8A">
        <w:rPr>
          <w:rFonts w:asciiTheme="minorHAnsi" w:eastAsiaTheme="minorEastAsia" w:hAnsiTheme="minorHAnsi" w:cstheme="minorHAnsi"/>
          <w:b/>
          <w:bCs/>
          <w:sz w:val="28"/>
          <w:szCs w:val="28"/>
        </w:rPr>
        <w:t xml:space="preserve">  ‘</w:t>
      </w:r>
      <w:proofErr w:type="gramEnd"/>
      <w:r w:rsidRPr="00232A8A">
        <w:rPr>
          <w:rFonts w:asciiTheme="minorHAnsi" w:hAnsiTheme="minorHAnsi" w:cstheme="minorHAnsi"/>
          <w:b/>
          <w:bCs/>
          <w:sz w:val="28"/>
          <w:szCs w:val="28"/>
          <w:shd w:val="clear" w:color="auto" w:fill="FFFFFF"/>
        </w:rPr>
        <w:t xml:space="preserve">Christ is the world’s light’ </w:t>
      </w:r>
      <w:r w:rsidRPr="00232A8A">
        <w:rPr>
          <w:rFonts w:asciiTheme="minorHAnsi" w:hAnsiTheme="minorHAnsi" w:cstheme="minorHAnsi"/>
          <w:sz w:val="26"/>
          <w:szCs w:val="26"/>
          <w:shd w:val="clear" w:color="auto" w:fill="FFFFFF"/>
        </w:rPr>
        <w:t xml:space="preserve">by Fred Pratt Green (1903 – 2000) </w:t>
      </w:r>
      <w:r w:rsidRPr="00232A8A">
        <w:rPr>
          <w:rFonts w:asciiTheme="minorHAnsi" w:hAnsiTheme="minorHAnsi" w:cstheme="minorHAnsi"/>
          <w:b/>
          <w:bCs/>
          <w:sz w:val="28"/>
          <w:szCs w:val="28"/>
          <w:shd w:val="clear" w:color="auto" w:fill="FFFFFF"/>
        </w:rPr>
        <w:t xml:space="preserve">OR </w:t>
      </w:r>
    </w:p>
    <w:p w14:paraId="7FF0832B" w14:textId="01144073" w:rsidR="00E625DC" w:rsidRPr="00232A8A" w:rsidRDefault="00E625DC" w:rsidP="00E625DC">
      <w:pPr>
        <w:rPr>
          <w:rFonts w:asciiTheme="minorHAnsi" w:hAnsiTheme="minorHAnsi" w:cstheme="minorHAnsi"/>
          <w:sz w:val="26"/>
          <w:szCs w:val="26"/>
          <w:shd w:val="clear" w:color="auto" w:fill="FFFFFF"/>
        </w:rPr>
      </w:pPr>
      <w:proofErr w:type="spellStart"/>
      <w:r w:rsidRPr="00232A8A">
        <w:rPr>
          <w:rFonts w:asciiTheme="minorHAnsi" w:hAnsiTheme="minorHAnsi" w:cstheme="minorHAnsi"/>
          <w:b/>
          <w:bCs/>
          <w:sz w:val="28"/>
          <w:szCs w:val="28"/>
          <w:shd w:val="clear" w:color="auto" w:fill="FFFFFF"/>
        </w:rPr>
        <w:t>StF</w:t>
      </w:r>
      <w:proofErr w:type="spellEnd"/>
      <w:r w:rsidRPr="00232A8A">
        <w:rPr>
          <w:rFonts w:asciiTheme="minorHAnsi" w:hAnsiTheme="minorHAnsi" w:cstheme="minorHAnsi"/>
          <w:b/>
          <w:bCs/>
          <w:sz w:val="28"/>
          <w:szCs w:val="28"/>
          <w:shd w:val="clear" w:color="auto" w:fill="FFFFFF"/>
        </w:rPr>
        <w:t xml:space="preserve"> </w:t>
      </w:r>
      <w:r w:rsidRPr="00232A8A">
        <w:rPr>
          <w:rFonts w:asciiTheme="minorHAnsi" w:hAnsiTheme="minorHAnsi" w:cstheme="minorHAnsi"/>
          <w:sz w:val="28"/>
          <w:szCs w:val="28"/>
          <w:shd w:val="clear" w:color="auto" w:fill="FFFFFF"/>
        </w:rPr>
        <w:t xml:space="preserve">252 </w:t>
      </w:r>
      <w:r w:rsidRPr="00232A8A">
        <w:rPr>
          <w:rFonts w:asciiTheme="minorHAnsi" w:hAnsiTheme="minorHAnsi" w:cstheme="minorHAnsi"/>
          <w:b/>
          <w:bCs/>
          <w:sz w:val="28"/>
          <w:szCs w:val="28"/>
          <w:shd w:val="clear" w:color="auto" w:fill="FFFFFF"/>
        </w:rPr>
        <w:t xml:space="preserve">‘Jesus the Lord said’ </w:t>
      </w:r>
      <w:r w:rsidRPr="00232A8A">
        <w:rPr>
          <w:rFonts w:asciiTheme="minorHAnsi" w:hAnsiTheme="minorHAnsi" w:cstheme="minorHAnsi"/>
          <w:sz w:val="26"/>
          <w:szCs w:val="26"/>
          <w:shd w:val="clear" w:color="auto" w:fill="FFFFFF"/>
        </w:rPr>
        <w:t>by Anonymous (Urdu) transl. by Carl Monahan (</w:t>
      </w:r>
      <w:r w:rsidR="00232A8A" w:rsidRPr="00232A8A">
        <w:rPr>
          <w:rFonts w:asciiTheme="minorHAnsi" w:hAnsiTheme="minorHAnsi" w:cstheme="minorHAnsi"/>
          <w:sz w:val="26"/>
          <w:szCs w:val="26"/>
          <w:shd w:val="clear" w:color="auto" w:fill="FFFFFF"/>
        </w:rPr>
        <w:t>1906 – 1957)</w:t>
      </w:r>
    </w:p>
    <w:p w14:paraId="1BBACBCC" w14:textId="77777777" w:rsidR="00E625DC" w:rsidRPr="005F1FEB" w:rsidRDefault="00E625DC" w:rsidP="00E625DC">
      <w:pPr>
        <w:rPr>
          <w:rFonts w:asciiTheme="minorHAnsi" w:hAnsiTheme="minorHAnsi" w:cstheme="minorHAnsi"/>
          <w:b/>
          <w:bCs/>
          <w:color w:val="EE0000"/>
          <w:sz w:val="8"/>
          <w:szCs w:val="8"/>
          <w:u w:val="single"/>
        </w:rPr>
      </w:pPr>
    </w:p>
    <w:p w14:paraId="7C2B89E0" w14:textId="49611E74" w:rsidR="00600FB6" w:rsidRPr="00E625DC" w:rsidRDefault="00600FB6" w:rsidP="00A463BF">
      <w:pPr>
        <w:rPr>
          <w:rFonts w:asciiTheme="minorHAnsi" w:hAnsiTheme="minorHAnsi" w:cstheme="minorHAnsi"/>
          <w:b/>
          <w:bCs/>
          <w:sz w:val="28"/>
          <w:szCs w:val="28"/>
          <w:u w:val="single"/>
        </w:rPr>
      </w:pPr>
      <w:r w:rsidRPr="00E625DC">
        <w:rPr>
          <w:rFonts w:asciiTheme="minorHAnsi" w:hAnsiTheme="minorHAnsi" w:cstheme="minorHAnsi"/>
          <w:b/>
          <w:bCs/>
          <w:sz w:val="28"/>
          <w:szCs w:val="28"/>
          <w:u w:val="single"/>
        </w:rPr>
        <w:t>Prayers of Intercession</w:t>
      </w:r>
      <w:r w:rsidR="00EE744E" w:rsidRPr="00E625DC">
        <w:rPr>
          <w:rFonts w:asciiTheme="minorHAnsi" w:hAnsiTheme="minorHAnsi" w:cstheme="minorHAnsi"/>
          <w:b/>
          <w:bCs/>
          <w:sz w:val="28"/>
          <w:szCs w:val="28"/>
          <w:u w:val="single"/>
        </w:rPr>
        <w:t xml:space="preserve"> and Lord’s Prayer</w:t>
      </w:r>
    </w:p>
    <w:p w14:paraId="2D554B90" w14:textId="77777777" w:rsidR="00600FB6" w:rsidRPr="00E625DC" w:rsidRDefault="00600FB6" w:rsidP="00600FB6">
      <w:pPr>
        <w:rPr>
          <w:rFonts w:asciiTheme="minorHAnsi" w:hAnsiTheme="minorHAnsi" w:cstheme="minorHAnsi"/>
          <w:b/>
          <w:bCs/>
          <w:sz w:val="4"/>
          <w:szCs w:val="4"/>
          <w:u w:val="single"/>
        </w:rPr>
      </w:pPr>
    </w:p>
    <w:p w14:paraId="4BA7A7DA" w14:textId="04D74567" w:rsidR="00600FB6" w:rsidRPr="00E625DC" w:rsidRDefault="00600FB6" w:rsidP="00600FB6">
      <w:pPr>
        <w:rPr>
          <w:rFonts w:asciiTheme="minorHAnsi" w:hAnsiTheme="minorHAnsi" w:cstheme="minorHAnsi"/>
          <w:sz w:val="26"/>
          <w:szCs w:val="26"/>
        </w:rPr>
      </w:pPr>
      <w:r w:rsidRPr="00E625DC">
        <w:rPr>
          <w:rFonts w:asciiTheme="minorHAnsi" w:hAnsiTheme="minorHAnsi" w:cstheme="minorHAnsi"/>
          <w:sz w:val="26"/>
          <w:szCs w:val="26"/>
        </w:rPr>
        <w:t xml:space="preserve">We pray for our world… for the church… for </w:t>
      </w:r>
      <w:r w:rsidR="00C066BE" w:rsidRPr="00E625DC">
        <w:rPr>
          <w:rFonts w:asciiTheme="minorHAnsi" w:hAnsiTheme="minorHAnsi" w:cstheme="minorHAnsi"/>
          <w:sz w:val="26"/>
          <w:szCs w:val="26"/>
        </w:rPr>
        <w:t xml:space="preserve">our </w:t>
      </w:r>
      <w:r w:rsidRPr="00E625DC">
        <w:rPr>
          <w:rFonts w:asciiTheme="minorHAnsi" w:hAnsiTheme="minorHAnsi" w:cstheme="minorHAnsi"/>
          <w:sz w:val="26"/>
          <w:szCs w:val="26"/>
        </w:rPr>
        <w:t>communit</w:t>
      </w:r>
      <w:r w:rsidR="00682ACE" w:rsidRPr="00E625DC">
        <w:rPr>
          <w:rFonts w:asciiTheme="minorHAnsi" w:hAnsiTheme="minorHAnsi" w:cstheme="minorHAnsi"/>
          <w:sz w:val="26"/>
          <w:szCs w:val="26"/>
        </w:rPr>
        <w:t>y</w:t>
      </w:r>
      <w:r w:rsidRPr="00E625DC">
        <w:rPr>
          <w:rFonts w:asciiTheme="minorHAnsi" w:hAnsiTheme="minorHAnsi" w:cstheme="minorHAnsi"/>
          <w:sz w:val="26"/>
          <w:szCs w:val="26"/>
        </w:rPr>
        <w:t>… for famil</w:t>
      </w:r>
      <w:r w:rsidR="00C066BE" w:rsidRPr="00E625DC">
        <w:rPr>
          <w:rFonts w:asciiTheme="minorHAnsi" w:hAnsiTheme="minorHAnsi" w:cstheme="minorHAnsi"/>
          <w:sz w:val="26"/>
          <w:szCs w:val="26"/>
        </w:rPr>
        <w:t>y</w:t>
      </w:r>
      <w:r w:rsidRPr="00E625DC">
        <w:rPr>
          <w:rFonts w:asciiTheme="minorHAnsi" w:hAnsiTheme="minorHAnsi" w:cstheme="minorHAnsi"/>
          <w:sz w:val="26"/>
          <w:szCs w:val="26"/>
        </w:rPr>
        <w:t xml:space="preserve"> &amp; friends…</w:t>
      </w:r>
      <w:r w:rsidR="00C066BE" w:rsidRPr="00E625DC">
        <w:rPr>
          <w:rFonts w:asciiTheme="minorHAnsi" w:hAnsiTheme="minorHAnsi" w:cstheme="minorHAnsi"/>
          <w:sz w:val="26"/>
          <w:szCs w:val="26"/>
        </w:rPr>
        <w:t xml:space="preserve"> for ourselves</w:t>
      </w:r>
      <w:r w:rsidR="00B26DAC" w:rsidRPr="00E625DC">
        <w:rPr>
          <w:rFonts w:asciiTheme="minorHAnsi" w:hAnsiTheme="minorHAnsi" w:cstheme="minorHAnsi"/>
          <w:sz w:val="26"/>
          <w:szCs w:val="26"/>
        </w:rPr>
        <w:t>…</w:t>
      </w:r>
    </w:p>
    <w:p w14:paraId="79DF2338" w14:textId="77777777" w:rsidR="00600FB6" w:rsidRPr="00E625DC" w:rsidRDefault="00600FB6" w:rsidP="00600FB6">
      <w:pPr>
        <w:rPr>
          <w:rFonts w:asciiTheme="minorHAnsi" w:hAnsiTheme="minorHAnsi" w:cstheme="minorHAnsi"/>
          <w:sz w:val="4"/>
          <w:szCs w:val="4"/>
        </w:rPr>
      </w:pPr>
    </w:p>
    <w:p w14:paraId="74200987" w14:textId="77777777" w:rsidR="00F12867" w:rsidRPr="00E625DC" w:rsidRDefault="00F12867" w:rsidP="00F12867">
      <w:pPr>
        <w:rPr>
          <w:rFonts w:asciiTheme="minorHAnsi" w:eastAsiaTheme="minorEastAsia" w:hAnsiTheme="minorHAnsi" w:cstheme="minorHAnsi"/>
          <w:sz w:val="26"/>
          <w:szCs w:val="26"/>
        </w:rPr>
      </w:pPr>
      <w:r w:rsidRPr="00E625DC">
        <w:rPr>
          <w:rFonts w:asciiTheme="minorHAnsi" w:eastAsiaTheme="minorEastAsia" w:hAnsiTheme="minorHAnsi" w:cstheme="minorHAnsi"/>
          <w:sz w:val="26"/>
          <w:szCs w:val="26"/>
        </w:rPr>
        <w:t>Say the Lord’s Prayer…</w:t>
      </w:r>
    </w:p>
    <w:p w14:paraId="0C1A6B45" w14:textId="77777777" w:rsidR="00F12867" w:rsidRPr="005F1FEB" w:rsidRDefault="00F12867" w:rsidP="00F12867">
      <w:pPr>
        <w:rPr>
          <w:rFonts w:asciiTheme="minorHAnsi" w:hAnsiTheme="minorHAnsi" w:cstheme="minorHAnsi"/>
          <w:color w:val="EE0000"/>
          <w:sz w:val="8"/>
          <w:szCs w:val="8"/>
        </w:rPr>
      </w:pPr>
    </w:p>
    <w:p w14:paraId="546BAB72" w14:textId="6584A1ED" w:rsidR="00C25B63" w:rsidRPr="00E625DC" w:rsidRDefault="000822C9" w:rsidP="00C25B63">
      <w:pPr>
        <w:rPr>
          <w:rFonts w:asciiTheme="minorHAnsi" w:hAnsiTheme="minorHAnsi" w:cstheme="minorHAnsi"/>
          <w:b/>
          <w:bCs/>
          <w:sz w:val="28"/>
          <w:szCs w:val="28"/>
        </w:rPr>
      </w:pPr>
      <w:r w:rsidRPr="00E625DC">
        <w:rPr>
          <w:rFonts w:asciiTheme="minorHAnsi" w:hAnsiTheme="minorHAnsi" w:cstheme="minorHAnsi"/>
          <w:b/>
          <w:bCs/>
          <w:sz w:val="28"/>
          <w:szCs w:val="28"/>
          <w:u w:val="single"/>
        </w:rPr>
        <w:t xml:space="preserve">A </w:t>
      </w:r>
      <w:r w:rsidR="0013266C" w:rsidRPr="00E625DC">
        <w:rPr>
          <w:rFonts w:asciiTheme="minorHAnsi" w:hAnsiTheme="minorHAnsi" w:cstheme="minorHAnsi"/>
          <w:b/>
          <w:bCs/>
          <w:sz w:val="28"/>
          <w:szCs w:val="28"/>
          <w:u w:val="single"/>
        </w:rPr>
        <w:t xml:space="preserve">New </w:t>
      </w:r>
      <w:r w:rsidR="00C25B63" w:rsidRPr="00E625DC">
        <w:rPr>
          <w:rFonts w:asciiTheme="minorHAnsi" w:hAnsiTheme="minorHAnsi" w:cstheme="minorHAnsi"/>
          <w:b/>
          <w:bCs/>
          <w:sz w:val="28"/>
          <w:szCs w:val="28"/>
          <w:u w:val="single"/>
        </w:rPr>
        <w:t xml:space="preserve">Collect for </w:t>
      </w:r>
      <w:r w:rsidR="007B758A" w:rsidRPr="00E625DC">
        <w:rPr>
          <w:rFonts w:asciiTheme="minorHAnsi" w:hAnsiTheme="minorHAnsi" w:cstheme="minorHAnsi"/>
          <w:b/>
          <w:bCs/>
          <w:sz w:val="28"/>
          <w:szCs w:val="28"/>
          <w:u w:val="single"/>
        </w:rPr>
        <w:t xml:space="preserve">the </w:t>
      </w:r>
      <w:r w:rsidR="00E625DC" w:rsidRPr="00E625DC">
        <w:rPr>
          <w:rFonts w:asciiTheme="minorHAnsi" w:hAnsiTheme="minorHAnsi" w:cstheme="minorHAnsi"/>
          <w:b/>
          <w:bCs/>
          <w:sz w:val="28"/>
          <w:szCs w:val="28"/>
          <w:u w:val="single"/>
        </w:rPr>
        <w:t>fif</w:t>
      </w:r>
      <w:r w:rsidR="007748EA" w:rsidRPr="00E625DC">
        <w:rPr>
          <w:rFonts w:asciiTheme="minorHAnsi" w:hAnsiTheme="minorHAnsi" w:cstheme="minorHAnsi"/>
          <w:b/>
          <w:bCs/>
          <w:sz w:val="28"/>
          <w:szCs w:val="28"/>
          <w:u w:val="single"/>
        </w:rPr>
        <w:t>th</w:t>
      </w:r>
      <w:r w:rsidR="007B758A" w:rsidRPr="00E625DC">
        <w:rPr>
          <w:rFonts w:asciiTheme="minorHAnsi" w:hAnsiTheme="minorHAnsi" w:cstheme="minorHAnsi"/>
          <w:b/>
          <w:bCs/>
          <w:sz w:val="28"/>
          <w:szCs w:val="28"/>
          <w:u w:val="single"/>
        </w:rPr>
        <w:t xml:space="preserve"> Sunday</w:t>
      </w:r>
      <w:r w:rsidR="00551B06" w:rsidRPr="00E625DC">
        <w:rPr>
          <w:rFonts w:asciiTheme="minorHAnsi" w:hAnsiTheme="minorHAnsi" w:cstheme="minorHAnsi"/>
          <w:b/>
          <w:bCs/>
          <w:sz w:val="28"/>
          <w:szCs w:val="28"/>
          <w:u w:val="single"/>
        </w:rPr>
        <w:t xml:space="preserve"> of </w:t>
      </w:r>
      <w:r w:rsidR="00DE26D7" w:rsidRPr="00E625DC">
        <w:rPr>
          <w:rFonts w:asciiTheme="minorHAnsi" w:hAnsiTheme="minorHAnsi" w:cstheme="minorHAnsi"/>
          <w:b/>
          <w:bCs/>
          <w:sz w:val="28"/>
          <w:szCs w:val="28"/>
          <w:u w:val="single"/>
        </w:rPr>
        <w:t xml:space="preserve">Easter </w:t>
      </w:r>
      <w:r w:rsidR="00307C41" w:rsidRPr="00E625DC">
        <w:rPr>
          <w:rFonts w:asciiTheme="minorHAnsi" w:hAnsiTheme="minorHAnsi" w:cstheme="minorHAnsi"/>
          <w:sz w:val="28"/>
          <w:szCs w:val="28"/>
        </w:rPr>
        <w:t>(Year A)</w:t>
      </w:r>
    </w:p>
    <w:p w14:paraId="419D1EE3" w14:textId="77777777" w:rsidR="00C25B63" w:rsidRPr="005F1FEB" w:rsidRDefault="00C25B63" w:rsidP="00C25B63">
      <w:pPr>
        <w:rPr>
          <w:rFonts w:asciiTheme="minorHAnsi" w:hAnsiTheme="minorHAnsi" w:cstheme="minorHAnsi"/>
          <w:b/>
          <w:bCs/>
          <w:color w:val="EE0000"/>
          <w:sz w:val="4"/>
          <w:szCs w:val="4"/>
          <w:u w:val="single"/>
        </w:rPr>
      </w:pPr>
    </w:p>
    <w:p w14:paraId="43B6C893" w14:textId="2F7629CF" w:rsidR="00C25B63" w:rsidRPr="00E41D07" w:rsidRDefault="00A3656A" w:rsidP="00C25B63">
      <w:pPr>
        <w:rPr>
          <w:rFonts w:asciiTheme="minorHAnsi" w:hAnsiTheme="minorHAnsi" w:cstheme="minorHAnsi"/>
          <w:sz w:val="25"/>
          <w:szCs w:val="25"/>
        </w:rPr>
      </w:pPr>
      <w:r w:rsidRPr="00E41D07">
        <w:rPr>
          <w:rFonts w:asciiTheme="minorHAnsi" w:hAnsiTheme="minorHAnsi" w:cstheme="minorHAnsi"/>
          <w:sz w:val="25"/>
          <w:szCs w:val="25"/>
        </w:rPr>
        <w:t>Almighty</w:t>
      </w:r>
      <w:r w:rsidR="00470E74" w:rsidRPr="00E41D07">
        <w:rPr>
          <w:rFonts w:asciiTheme="minorHAnsi" w:hAnsiTheme="minorHAnsi" w:cstheme="minorHAnsi"/>
          <w:sz w:val="25"/>
          <w:szCs w:val="25"/>
        </w:rPr>
        <w:t xml:space="preserve"> </w:t>
      </w:r>
      <w:r w:rsidR="00E21439" w:rsidRPr="00E41D07">
        <w:rPr>
          <w:rFonts w:asciiTheme="minorHAnsi" w:hAnsiTheme="minorHAnsi" w:cstheme="minorHAnsi"/>
          <w:sz w:val="25"/>
          <w:szCs w:val="25"/>
        </w:rPr>
        <w:t>God</w:t>
      </w:r>
      <w:r w:rsidR="00A344B7" w:rsidRPr="00E41D07">
        <w:rPr>
          <w:rFonts w:asciiTheme="minorHAnsi" w:hAnsiTheme="minorHAnsi" w:cstheme="minorHAnsi"/>
          <w:sz w:val="25"/>
          <w:szCs w:val="25"/>
        </w:rPr>
        <w:t xml:space="preserve">, </w:t>
      </w:r>
      <w:r w:rsidR="00A5716C" w:rsidRPr="00E41D07">
        <w:rPr>
          <w:rFonts w:asciiTheme="minorHAnsi" w:hAnsiTheme="minorHAnsi" w:cstheme="minorHAnsi"/>
          <w:sz w:val="25"/>
          <w:szCs w:val="25"/>
        </w:rPr>
        <w:t xml:space="preserve">whose Son Jesus is </w:t>
      </w:r>
      <w:r w:rsidR="00073FE0" w:rsidRPr="00E41D07">
        <w:rPr>
          <w:rFonts w:asciiTheme="minorHAnsi" w:hAnsiTheme="minorHAnsi" w:cstheme="minorHAnsi"/>
          <w:sz w:val="25"/>
          <w:szCs w:val="25"/>
        </w:rPr>
        <w:t>the way to all that is true and life-giving</w:t>
      </w:r>
      <w:r w:rsidR="00262CA5" w:rsidRPr="00E41D07">
        <w:rPr>
          <w:rFonts w:asciiTheme="minorHAnsi" w:hAnsiTheme="minorHAnsi" w:cstheme="minorHAnsi"/>
          <w:sz w:val="25"/>
          <w:szCs w:val="25"/>
        </w:rPr>
        <w:t xml:space="preserve">: </w:t>
      </w:r>
      <w:r w:rsidR="00810CFF" w:rsidRPr="00E41D07">
        <w:rPr>
          <w:rFonts w:asciiTheme="minorHAnsi" w:hAnsiTheme="minorHAnsi" w:cstheme="minorHAnsi"/>
          <w:sz w:val="25"/>
          <w:szCs w:val="25"/>
        </w:rPr>
        <w:t>may we follow you all the days of our life</w:t>
      </w:r>
      <w:r w:rsidR="00A5716C" w:rsidRPr="00E41D07">
        <w:rPr>
          <w:rFonts w:asciiTheme="minorHAnsi" w:hAnsiTheme="minorHAnsi" w:cstheme="minorHAnsi"/>
          <w:sz w:val="25"/>
          <w:szCs w:val="25"/>
        </w:rPr>
        <w:t xml:space="preserve"> so that, in so doing, </w:t>
      </w:r>
      <w:r w:rsidR="002F08D8" w:rsidRPr="00E41D07">
        <w:rPr>
          <w:rFonts w:asciiTheme="minorHAnsi" w:hAnsiTheme="minorHAnsi" w:cstheme="minorHAnsi"/>
          <w:sz w:val="25"/>
          <w:szCs w:val="25"/>
        </w:rPr>
        <w:t>our hearts may not be troubled</w:t>
      </w:r>
      <w:r w:rsidR="000056E4" w:rsidRPr="00E41D07">
        <w:rPr>
          <w:rFonts w:asciiTheme="minorHAnsi" w:hAnsiTheme="minorHAnsi" w:cstheme="minorHAnsi"/>
          <w:sz w:val="25"/>
          <w:szCs w:val="25"/>
        </w:rPr>
        <w:t xml:space="preserve">, </w:t>
      </w:r>
      <w:r w:rsidR="005A4382" w:rsidRPr="00E41D07">
        <w:rPr>
          <w:rFonts w:asciiTheme="minorHAnsi" w:hAnsiTheme="minorHAnsi" w:cstheme="minorHAnsi"/>
          <w:sz w:val="25"/>
          <w:szCs w:val="25"/>
        </w:rPr>
        <w:t>our way will be your way, and</w:t>
      </w:r>
      <w:r w:rsidRPr="00E41D07">
        <w:rPr>
          <w:rFonts w:asciiTheme="minorHAnsi" w:hAnsiTheme="minorHAnsi" w:cstheme="minorHAnsi"/>
          <w:sz w:val="25"/>
          <w:szCs w:val="25"/>
        </w:rPr>
        <w:t xml:space="preserve"> </w:t>
      </w:r>
      <w:r w:rsidR="00CC5BB7" w:rsidRPr="00E41D07">
        <w:rPr>
          <w:rFonts w:asciiTheme="minorHAnsi" w:hAnsiTheme="minorHAnsi" w:cstheme="minorHAnsi"/>
          <w:sz w:val="25"/>
          <w:szCs w:val="25"/>
        </w:rPr>
        <w:t xml:space="preserve">we </w:t>
      </w:r>
      <w:r w:rsidR="00E41D07" w:rsidRPr="00E41D07">
        <w:rPr>
          <w:rFonts w:asciiTheme="minorHAnsi" w:hAnsiTheme="minorHAnsi" w:cstheme="minorHAnsi"/>
          <w:sz w:val="25"/>
          <w:szCs w:val="25"/>
        </w:rPr>
        <w:t xml:space="preserve">will have the constant assurance of </w:t>
      </w:r>
      <w:r w:rsidR="00A439BC" w:rsidRPr="00E41D07">
        <w:rPr>
          <w:rFonts w:asciiTheme="minorHAnsi" w:hAnsiTheme="minorHAnsi" w:cstheme="minorHAnsi"/>
          <w:sz w:val="25"/>
          <w:szCs w:val="25"/>
        </w:rPr>
        <w:t xml:space="preserve">our home </w:t>
      </w:r>
      <w:r w:rsidR="00CC5BB7" w:rsidRPr="00E41D07">
        <w:rPr>
          <w:rFonts w:asciiTheme="minorHAnsi" w:hAnsiTheme="minorHAnsi" w:cstheme="minorHAnsi"/>
          <w:sz w:val="25"/>
          <w:szCs w:val="25"/>
        </w:rPr>
        <w:t>in heaven</w:t>
      </w:r>
      <w:r w:rsidR="00E45E09" w:rsidRPr="00E41D07">
        <w:rPr>
          <w:rFonts w:asciiTheme="minorHAnsi" w:hAnsiTheme="minorHAnsi" w:cstheme="minorHAnsi"/>
          <w:sz w:val="25"/>
          <w:szCs w:val="25"/>
        </w:rPr>
        <w:t xml:space="preserve">. </w:t>
      </w:r>
      <w:proofErr w:type="gramStart"/>
      <w:r w:rsidR="00E45E09" w:rsidRPr="00E41D07">
        <w:rPr>
          <w:rFonts w:asciiTheme="minorHAnsi" w:hAnsiTheme="minorHAnsi" w:cstheme="minorHAnsi"/>
          <w:sz w:val="25"/>
          <w:szCs w:val="25"/>
        </w:rPr>
        <w:t>Amen.</w:t>
      </w:r>
      <w:r w:rsidR="00130D17" w:rsidRPr="00E41D07">
        <w:rPr>
          <w:rFonts w:asciiTheme="minorHAnsi" w:hAnsiTheme="minorHAnsi" w:cstheme="minorHAnsi"/>
          <w:sz w:val="25"/>
          <w:szCs w:val="25"/>
        </w:rPr>
        <w:t>*</w:t>
      </w:r>
      <w:proofErr w:type="gramEnd"/>
    </w:p>
    <w:p w14:paraId="764438EE" w14:textId="77777777" w:rsidR="003D1BDD" w:rsidRPr="00E41D07" w:rsidRDefault="003D1BDD" w:rsidP="00FF1529">
      <w:pPr>
        <w:rPr>
          <w:rFonts w:asciiTheme="minorHAnsi" w:eastAsiaTheme="minorEastAsia" w:hAnsiTheme="minorHAnsi" w:cstheme="minorHAnsi"/>
          <w:b/>
          <w:bCs/>
          <w:sz w:val="8"/>
          <w:szCs w:val="8"/>
          <w:u w:val="single"/>
        </w:rPr>
      </w:pPr>
    </w:p>
    <w:p w14:paraId="7C8B9148" w14:textId="10D965B0" w:rsidR="00A07EC1" w:rsidRPr="00232A8A" w:rsidRDefault="00A07EC1" w:rsidP="00A07EC1">
      <w:pPr>
        <w:rPr>
          <w:rFonts w:asciiTheme="minorHAnsi" w:hAnsiTheme="minorHAnsi" w:cstheme="minorHAnsi"/>
          <w:sz w:val="26"/>
          <w:szCs w:val="26"/>
          <w:shd w:val="clear" w:color="auto" w:fill="FFFFFF"/>
        </w:rPr>
      </w:pPr>
      <w:proofErr w:type="gramStart"/>
      <w:r w:rsidRPr="00232A8A">
        <w:rPr>
          <w:rFonts w:asciiTheme="minorHAnsi" w:eastAsiaTheme="minorEastAsia" w:hAnsiTheme="minorHAnsi" w:cstheme="minorBidi"/>
          <w:b/>
          <w:bCs/>
          <w:sz w:val="28"/>
          <w:szCs w:val="28"/>
          <w:u w:val="single"/>
        </w:rPr>
        <w:t>Hymn</w:t>
      </w:r>
      <w:r w:rsidRPr="00232A8A">
        <w:rPr>
          <w:rFonts w:asciiTheme="minorHAnsi" w:eastAsiaTheme="minorEastAsia" w:hAnsiTheme="minorHAnsi" w:cstheme="minorBidi"/>
          <w:b/>
          <w:bCs/>
          <w:sz w:val="28"/>
          <w:szCs w:val="28"/>
        </w:rPr>
        <w:t xml:space="preserve">  </w:t>
      </w:r>
      <w:proofErr w:type="spellStart"/>
      <w:r w:rsidRPr="00232A8A">
        <w:rPr>
          <w:rFonts w:asciiTheme="minorHAnsi" w:eastAsiaTheme="minorEastAsia" w:hAnsiTheme="minorHAnsi" w:cstheme="minorHAnsi"/>
          <w:b/>
          <w:bCs/>
          <w:sz w:val="28"/>
          <w:szCs w:val="28"/>
        </w:rPr>
        <w:t>StF</w:t>
      </w:r>
      <w:proofErr w:type="spellEnd"/>
      <w:proofErr w:type="gramEnd"/>
      <w:r w:rsidRPr="00232A8A">
        <w:rPr>
          <w:rFonts w:asciiTheme="minorHAnsi" w:eastAsiaTheme="minorEastAsia" w:hAnsiTheme="minorHAnsi" w:cstheme="minorHAnsi"/>
          <w:b/>
          <w:bCs/>
          <w:sz w:val="28"/>
          <w:szCs w:val="28"/>
        </w:rPr>
        <w:t xml:space="preserve"> </w:t>
      </w:r>
      <w:proofErr w:type="gramStart"/>
      <w:r w:rsidR="00232A8A" w:rsidRPr="00232A8A">
        <w:rPr>
          <w:rFonts w:asciiTheme="minorHAnsi" w:eastAsiaTheme="minorEastAsia" w:hAnsiTheme="minorHAnsi" w:cstheme="minorHAnsi"/>
          <w:sz w:val="28"/>
          <w:szCs w:val="28"/>
        </w:rPr>
        <w:t>563</w:t>
      </w:r>
      <w:r w:rsidRPr="00232A8A">
        <w:rPr>
          <w:rFonts w:asciiTheme="minorHAnsi" w:eastAsiaTheme="minorEastAsia" w:hAnsiTheme="minorHAnsi" w:cstheme="minorHAnsi"/>
          <w:b/>
          <w:bCs/>
          <w:sz w:val="28"/>
          <w:szCs w:val="28"/>
        </w:rPr>
        <w:t xml:space="preserve"> </w:t>
      </w:r>
      <w:r w:rsidR="002F6A6E" w:rsidRPr="00232A8A">
        <w:rPr>
          <w:rFonts w:asciiTheme="minorHAnsi" w:eastAsiaTheme="minorEastAsia" w:hAnsiTheme="minorHAnsi" w:cstheme="minorHAnsi"/>
          <w:b/>
          <w:bCs/>
          <w:sz w:val="28"/>
          <w:szCs w:val="28"/>
        </w:rPr>
        <w:t xml:space="preserve"> </w:t>
      </w:r>
      <w:r w:rsidRPr="00232A8A">
        <w:rPr>
          <w:rFonts w:asciiTheme="minorHAnsi" w:eastAsiaTheme="minorEastAsia" w:hAnsiTheme="minorHAnsi" w:cstheme="minorHAnsi"/>
          <w:b/>
          <w:bCs/>
          <w:sz w:val="28"/>
          <w:szCs w:val="28"/>
        </w:rPr>
        <w:t>‘</w:t>
      </w:r>
      <w:proofErr w:type="gramEnd"/>
      <w:r w:rsidR="00232A8A" w:rsidRPr="00232A8A">
        <w:rPr>
          <w:rFonts w:asciiTheme="minorHAnsi" w:hAnsiTheme="minorHAnsi" w:cstheme="minorHAnsi"/>
          <w:b/>
          <w:bCs/>
          <w:sz w:val="28"/>
          <w:szCs w:val="28"/>
          <w:shd w:val="clear" w:color="auto" w:fill="FFFFFF"/>
        </w:rPr>
        <w:t>O Jesus I have promised’</w:t>
      </w:r>
      <w:r w:rsidRPr="00232A8A">
        <w:rPr>
          <w:rFonts w:asciiTheme="minorHAnsi" w:hAnsiTheme="minorHAnsi" w:cstheme="minorHAnsi"/>
          <w:b/>
          <w:bCs/>
          <w:sz w:val="28"/>
          <w:szCs w:val="28"/>
          <w:shd w:val="clear" w:color="auto" w:fill="FFFFFF"/>
        </w:rPr>
        <w:t xml:space="preserve"> </w:t>
      </w:r>
      <w:r w:rsidRPr="00232A8A">
        <w:rPr>
          <w:rFonts w:asciiTheme="minorHAnsi" w:hAnsiTheme="minorHAnsi" w:cstheme="minorHAnsi"/>
          <w:sz w:val="26"/>
          <w:szCs w:val="26"/>
          <w:shd w:val="clear" w:color="auto" w:fill="FFFFFF"/>
        </w:rPr>
        <w:t xml:space="preserve">by </w:t>
      </w:r>
      <w:r w:rsidR="00232A8A" w:rsidRPr="00232A8A">
        <w:rPr>
          <w:rFonts w:asciiTheme="minorHAnsi" w:hAnsiTheme="minorHAnsi" w:cstheme="minorHAnsi"/>
          <w:sz w:val="26"/>
          <w:szCs w:val="26"/>
          <w:shd w:val="clear" w:color="auto" w:fill="FFFFFF"/>
        </w:rPr>
        <w:t>John Ernest Bode</w:t>
      </w:r>
      <w:r w:rsidRPr="00232A8A">
        <w:rPr>
          <w:rFonts w:asciiTheme="minorHAnsi" w:hAnsiTheme="minorHAnsi" w:cstheme="minorHAnsi"/>
          <w:sz w:val="26"/>
          <w:szCs w:val="26"/>
          <w:shd w:val="clear" w:color="auto" w:fill="FFFFFF"/>
        </w:rPr>
        <w:t xml:space="preserve"> (</w:t>
      </w:r>
      <w:r w:rsidR="00232A8A" w:rsidRPr="00232A8A">
        <w:rPr>
          <w:rFonts w:asciiTheme="minorHAnsi" w:hAnsiTheme="minorHAnsi" w:cstheme="minorHAnsi"/>
          <w:sz w:val="26"/>
          <w:szCs w:val="26"/>
          <w:shd w:val="clear" w:color="auto" w:fill="FFFFFF"/>
        </w:rPr>
        <w:t>1816</w:t>
      </w:r>
      <w:r w:rsidRPr="00232A8A">
        <w:rPr>
          <w:rFonts w:asciiTheme="minorHAnsi" w:hAnsiTheme="minorHAnsi" w:cstheme="minorHAnsi"/>
          <w:sz w:val="26"/>
          <w:szCs w:val="26"/>
          <w:shd w:val="clear" w:color="auto" w:fill="FFFFFF"/>
        </w:rPr>
        <w:t xml:space="preserve"> – </w:t>
      </w:r>
      <w:r w:rsidR="00232A8A" w:rsidRPr="00232A8A">
        <w:rPr>
          <w:rFonts w:asciiTheme="minorHAnsi" w:hAnsiTheme="minorHAnsi" w:cstheme="minorHAnsi"/>
          <w:sz w:val="26"/>
          <w:szCs w:val="26"/>
          <w:shd w:val="clear" w:color="auto" w:fill="FFFFFF"/>
        </w:rPr>
        <w:t>1874</w:t>
      </w:r>
      <w:r w:rsidRPr="00232A8A">
        <w:rPr>
          <w:rFonts w:asciiTheme="minorHAnsi" w:hAnsiTheme="minorHAnsi" w:cstheme="minorHAnsi"/>
          <w:sz w:val="26"/>
          <w:szCs w:val="26"/>
          <w:shd w:val="clear" w:color="auto" w:fill="FFFFFF"/>
        </w:rPr>
        <w:t xml:space="preserve">) </w:t>
      </w:r>
    </w:p>
    <w:p w14:paraId="28FE832C" w14:textId="241D9188" w:rsidR="00C353FB" w:rsidRPr="005F1FEB" w:rsidRDefault="00C353FB" w:rsidP="00EE744E">
      <w:pPr>
        <w:rPr>
          <w:rFonts w:asciiTheme="minorHAnsi" w:hAnsiTheme="minorHAnsi" w:cstheme="minorHAnsi"/>
          <w:b/>
          <w:bCs/>
          <w:color w:val="EE0000"/>
          <w:sz w:val="8"/>
          <w:szCs w:val="8"/>
          <w:u w:val="single"/>
        </w:rPr>
      </w:pPr>
    </w:p>
    <w:p w14:paraId="0C0FC788" w14:textId="7925B8D4" w:rsidR="00130D17" w:rsidRPr="005F1FEB" w:rsidRDefault="00A21E06" w:rsidP="00130D17">
      <w:pPr>
        <w:rPr>
          <w:rFonts w:asciiTheme="minorHAnsi" w:hAnsiTheme="minorHAnsi" w:cstheme="minorHAnsi"/>
          <w:b/>
          <w:bCs/>
          <w:sz w:val="28"/>
          <w:szCs w:val="28"/>
          <w:u w:val="single"/>
        </w:rPr>
      </w:pPr>
      <w:r w:rsidRPr="005F1FEB">
        <w:rPr>
          <w:rFonts w:asciiTheme="minorHAnsi" w:hAnsiTheme="minorHAnsi" w:cstheme="minorHAnsi"/>
          <w:b/>
          <w:bCs/>
          <w:sz w:val="28"/>
          <w:szCs w:val="28"/>
          <w:u w:val="single"/>
        </w:rPr>
        <w:t>Final Words</w:t>
      </w:r>
    </w:p>
    <w:p w14:paraId="546650F8" w14:textId="77777777" w:rsidR="00130D17" w:rsidRPr="005F1FEB" w:rsidRDefault="00130D17" w:rsidP="00130D17">
      <w:pPr>
        <w:rPr>
          <w:rFonts w:asciiTheme="minorHAnsi" w:hAnsiTheme="minorHAnsi" w:cstheme="minorHAnsi"/>
          <w:b/>
          <w:bCs/>
          <w:sz w:val="4"/>
          <w:szCs w:val="4"/>
          <w:u w:val="single"/>
        </w:rPr>
      </w:pPr>
    </w:p>
    <w:p w14:paraId="2F445054" w14:textId="77777777" w:rsidR="00A21E06" w:rsidRPr="005F1FEB" w:rsidRDefault="00A21E06" w:rsidP="00A21E06">
      <w:pPr>
        <w:rPr>
          <w:rFonts w:asciiTheme="minorHAnsi" w:eastAsiaTheme="minorEastAsia" w:hAnsiTheme="minorHAnsi" w:cstheme="minorBidi"/>
          <w:b/>
          <w:bCs/>
          <w:sz w:val="28"/>
          <w:szCs w:val="28"/>
        </w:rPr>
      </w:pPr>
      <w:r w:rsidRPr="005F1FEB">
        <w:rPr>
          <w:rFonts w:asciiTheme="minorHAnsi" w:eastAsiaTheme="minorEastAsia" w:hAnsiTheme="minorHAnsi" w:cstheme="minorBidi"/>
          <w:sz w:val="28"/>
          <w:szCs w:val="28"/>
        </w:rPr>
        <w:t xml:space="preserve">Alleluia! Go in joy and peace to love and serve the Lord: </w:t>
      </w:r>
      <w:r w:rsidRPr="005F1FEB">
        <w:rPr>
          <w:rFonts w:asciiTheme="minorHAnsi" w:eastAsiaTheme="minorEastAsia" w:hAnsiTheme="minorHAnsi" w:cstheme="minorBidi"/>
          <w:b/>
          <w:bCs/>
          <w:sz w:val="28"/>
          <w:szCs w:val="28"/>
        </w:rPr>
        <w:t>In the name of Christ. Alleluia!</w:t>
      </w:r>
    </w:p>
    <w:p w14:paraId="69E15F13" w14:textId="77777777" w:rsidR="00130D17" w:rsidRPr="005F1FEB" w:rsidRDefault="00130D17" w:rsidP="00130D17">
      <w:pPr>
        <w:rPr>
          <w:rFonts w:asciiTheme="minorHAnsi" w:eastAsiaTheme="minorEastAsia" w:hAnsiTheme="minorHAnsi" w:cstheme="minorHAnsi"/>
          <w:i/>
          <w:iCs/>
          <w:sz w:val="10"/>
          <w:szCs w:val="10"/>
        </w:rPr>
      </w:pPr>
    </w:p>
    <w:p w14:paraId="6C0463B3" w14:textId="62658F5C" w:rsidR="00B342E3" w:rsidRPr="005F1FEB" w:rsidRDefault="00A45812" w:rsidP="00A45812">
      <w:pPr>
        <w:rPr>
          <w:rFonts w:asciiTheme="minorHAnsi" w:eastAsiaTheme="minorEastAsia" w:hAnsiTheme="minorHAnsi" w:cstheme="minorHAnsi"/>
          <w:i/>
          <w:iCs/>
          <w:sz w:val="18"/>
          <w:szCs w:val="18"/>
        </w:rPr>
      </w:pPr>
      <w:r w:rsidRPr="005F1FEB">
        <w:rPr>
          <w:rFonts w:asciiTheme="minorHAnsi" w:eastAsiaTheme="minorEastAsia" w:hAnsiTheme="minorHAnsi" w:cstheme="minorHAnsi"/>
          <w:i/>
          <w:iCs/>
          <w:sz w:val="18"/>
          <w:szCs w:val="18"/>
        </w:rPr>
        <w:t>* Jacqui A Horton 2026</w:t>
      </w:r>
    </w:p>
    <w:sectPr w:rsidR="00B342E3" w:rsidRPr="005F1FEB"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1B31" w14:textId="77777777" w:rsidR="00590055" w:rsidRDefault="00590055" w:rsidP="007A65F0">
      <w:r>
        <w:separator/>
      </w:r>
    </w:p>
  </w:endnote>
  <w:endnote w:type="continuationSeparator" w:id="0">
    <w:p w14:paraId="24F1889E" w14:textId="77777777" w:rsidR="00590055" w:rsidRDefault="00590055"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F386" w14:textId="77777777" w:rsidR="00590055" w:rsidRDefault="00590055" w:rsidP="007A65F0">
      <w:r>
        <w:separator/>
      </w:r>
    </w:p>
  </w:footnote>
  <w:footnote w:type="continuationSeparator" w:id="0">
    <w:p w14:paraId="12EC4369" w14:textId="77777777" w:rsidR="00590055" w:rsidRDefault="00590055"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4908"/>
    <w:rsid w:val="00005373"/>
    <w:rsid w:val="000056E4"/>
    <w:rsid w:val="000056F8"/>
    <w:rsid w:val="00005A32"/>
    <w:rsid w:val="000062C3"/>
    <w:rsid w:val="00006787"/>
    <w:rsid w:val="00006A52"/>
    <w:rsid w:val="00006E9A"/>
    <w:rsid w:val="00006EF9"/>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30B"/>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068"/>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567"/>
    <w:rsid w:val="00052684"/>
    <w:rsid w:val="00052EE4"/>
    <w:rsid w:val="00052F1E"/>
    <w:rsid w:val="000532D6"/>
    <w:rsid w:val="00053B79"/>
    <w:rsid w:val="00053CFC"/>
    <w:rsid w:val="000541DF"/>
    <w:rsid w:val="000541E3"/>
    <w:rsid w:val="00054731"/>
    <w:rsid w:val="00054980"/>
    <w:rsid w:val="0005498D"/>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81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E3E"/>
    <w:rsid w:val="00066700"/>
    <w:rsid w:val="00066ACF"/>
    <w:rsid w:val="00067375"/>
    <w:rsid w:val="00067945"/>
    <w:rsid w:val="00067A18"/>
    <w:rsid w:val="00067E5B"/>
    <w:rsid w:val="00067F02"/>
    <w:rsid w:val="00067F18"/>
    <w:rsid w:val="00070226"/>
    <w:rsid w:val="0007068F"/>
    <w:rsid w:val="00070A47"/>
    <w:rsid w:val="00070DA6"/>
    <w:rsid w:val="00071071"/>
    <w:rsid w:val="0007149E"/>
    <w:rsid w:val="000714C0"/>
    <w:rsid w:val="000715D5"/>
    <w:rsid w:val="0007180A"/>
    <w:rsid w:val="0007189E"/>
    <w:rsid w:val="00071C89"/>
    <w:rsid w:val="00071F06"/>
    <w:rsid w:val="000723BA"/>
    <w:rsid w:val="000728D3"/>
    <w:rsid w:val="00072ABC"/>
    <w:rsid w:val="00072B47"/>
    <w:rsid w:val="00072FB9"/>
    <w:rsid w:val="00073107"/>
    <w:rsid w:val="00073273"/>
    <w:rsid w:val="00073461"/>
    <w:rsid w:val="000738AE"/>
    <w:rsid w:val="00073CB1"/>
    <w:rsid w:val="00073FE0"/>
    <w:rsid w:val="0007451A"/>
    <w:rsid w:val="00074940"/>
    <w:rsid w:val="00074B73"/>
    <w:rsid w:val="00074FD2"/>
    <w:rsid w:val="00075153"/>
    <w:rsid w:val="000757D7"/>
    <w:rsid w:val="00075E74"/>
    <w:rsid w:val="00075F47"/>
    <w:rsid w:val="000760C9"/>
    <w:rsid w:val="00076213"/>
    <w:rsid w:val="0007639E"/>
    <w:rsid w:val="0007665E"/>
    <w:rsid w:val="00076757"/>
    <w:rsid w:val="000767A9"/>
    <w:rsid w:val="000804EE"/>
    <w:rsid w:val="00080E07"/>
    <w:rsid w:val="00080EED"/>
    <w:rsid w:val="00080FD0"/>
    <w:rsid w:val="000810B8"/>
    <w:rsid w:val="00081E5C"/>
    <w:rsid w:val="000822C9"/>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4BD"/>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DE2"/>
    <w:rsid w:val="00096E6F"/>
    <w:rsid w:val="000971B0"/>
    <w:rsid w:val="000976B3"/>
    <w:rsid w:val="000977AC"/>
    <w:rsid w:val="00097947"/>
    <w:rsid w:val="000A03C6"/>
    <w:rsid w:val="000A08FE"/>
    <w:rsid w:val="000A0981"/>
    <w:rsid w:val="000A0E40"/>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205"/>
    <w:rsid w:val="000A4480"/>
    <w:rsid w:val="000A4808"/>
    <w:rsid w:val="000A48CA"/>
    <w:rsid w:val="000A5447"/>
    <w:rsid w:val="000A5AA6"/>
    <w:rsid w:val="000A612F"/>
    <w:rsid w:val="000A6564"/>
    <w:rsid w:val="000A6A6C"/>
    <w:rsid w:val="000A7339"/>
    <w:rsid w:val="000A796E"/>
    <w:rsid w:val="000A7B67"/>
    <w:rsid w:val="000B0756"/>
    <w:rsid w:val="000B0CA5"/>
    <w:rsid w:val="000B0D67"/>
    <w:rsid w:val="000B10D5"/>
    <w:rsid w:val="000B139C"/>
    <w:rsid w:val="000B1901"/>
    <w:rsid w:val="000B22D0"/>
    <w:rsid w:val="000B26A8"/>
    <w:rsid w:val="000B2E8A"/>
    <w:rsid w:val="000B2F19"/>
    <w:rsid w:val="000B314D"/>
    <w:rsid w:val="000B3627"/>
    <w:rsid w:val="000B373A"/>
    <w:rsid w:val="000B387B"/>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AFB"/>
    <w:rsid w:val="000C1BE4"/>
    <w:rsid w:val="000C1C90"/>
    <w:rsid w:val="000C1DA9"/>
    <w:rsid w:val="000C216C"/>
    <w:rsid w:val="000C22A5"/>
    <w:rsid w:val="000C27BA"/>
    <w:rsid w:val="000C2DB1"/>
    <w:rsid w:val="000C2DE8"/>
    <w:rsid w:val="000C32BB"/>
    <w:rsid w:val="000C32FC"/>
    <w:rsid w:val="000C3363"/>
    <w:rsid w:val="000C37E1"/>
    <w:rsid w:val="000C3BEF"/>
    <w:rsid w:val="000C42AA"/>
    <w:rsid w:val="000C453B"/>
    <w:rsid w:val="000C4670"/>
    <w:rsid w:val="000C474C"/>
    <w:rsid w:val="000C496A"/>
    <w:rsid w:val="000C49CB"/>
    <w:rsid w:val="000C4C0A"/>
    <w:rsid w:val="000C4F4E"/>
    <w:rsid w:val="000C57F3"/>
    <w:rsid w:val="000C5BC3"/>
    <w:rsid w:val="000C5F64"/>
    <w:rsid w:val="000C6050"/>
    <w:rsid w:val="000C6916"/>
    <w:rsid w:val="000C7149"/>
    <w:rsid w:val="000C732A"/>
    <w:rsid w:val="000C76C7"/>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5D2"/>
    <w:rsid w:val="000D47A8"/>
    <w:rsid w:val="000D4AA1"/>
    <w:rsid w:val="000D4E92"/>
    <w:rsid w:val="000D51A2"/>
    <w:rsid w:val="000D51F0"/>
    <w:rsid w:val="000D554F"/>
    <w:rsid w:val="000D55E5"/>
    <w:rsid w:val="000D57CB"/>
    <w:rsid w:val="000D59AB"/>
    <w:rsid w:val="000D5A62"/>
    <w:rsid w:val="000D5FD1"/>
    <w:rsid w:val="000D6ACE"/>
    <w:rsid w:val="000D6B77"/>
    <w:rsid w:val="000D6B90"/>
    <w:rsid w:val="000D6C0F"/>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915"/>
    <w:rsid w:val="000E3B96"/>
    <w:rsid w:val="000E4D3D"/>
    <w:rsid w:val="000E53F7"/>
    <w:rsid w:val="000E555D"/>
    <w:rsid w:val="000E57CA"/>
    <w:rsid w:val="000E623B"/>
    <w:rsid w:val="000E6254"/>
    <w:rsid w:val="000E6C59"/>
    <w:rsid w:val="000E7608"/>
    <w:rsid w:val="000E7722"/>
    <w:rsid w:val="000E787C"/>
    <w:rsid w:val="000F0A2C"/>
    <w:rsid w:val="000F0BD3"/>
    <w:rsid w:val="000F0E3F"/>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0E49"/>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0E6A"/>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6C9"/>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05B"/>
    <w:rsid w:val="0013045E"/>
    <w:rsid w:val="0013090B"/>
    <w:rsid w:val="00130AAC"/>
    <w:rsid w:val="00130AFE"/>
    <w:rsid w:val="00130B63"/>
    <w:rsid w:val="00130B9E"/>
    <w:rsid w:val="00130D17"/>
    <w:rsid w:val="001314AA"/>
    <w:rsid w:val="00131683"/>
    <w:rsid w:val="00131779"/>
    <w:rsid w:val="001318F8"/>
    <w:rsid w:val="0013196D"/>
    <w:rsid w:val="00131AF5"/>
    <w:rsid w:val="00131B56"/>
    <w:rsid w:val="0013214D"/>
    <w:rsid w:val="0013259E"/>
    <w:rsid w:val="0013266C"/>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3B9"/>
    <w:rsid w:val="00177605"/>
    <w:rsid w:val="001776E9"/>
    <w:rsid w:val="00180000"/>
    <w:rsid w:val="0018021F"/>
    <w:rsid w:val="001805F3"/>
    <w:rsid w:val="0018078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5DD"/>
    <w:rsid w:val="001B1FC2"/>
    <w:rsid w:val="001B1FD1"/>
    <w:rsid w:val="001B263B"/>
    <w:rsid w:val="001B2CFB"/>
    <w:rsid w:val="001B320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261"/>
    <w:rsid w:val="001C55D8"/>
    <w:rsid w:val="001C55DD"/>
    <w:rsid w:val="001C5988"/>
    <w:rsid w:val="001C5A53"/>
    <w:rsid w:val="001C5CC0"/>
    <w:rsid w:val="001C5F54"/>
    <w:rsid w:val="001C61AD"/>
    <w:rsid w:val="001C67BF"/>
    <w:rsid w:val="001C6CDC"/>
    <w:rsid w:val="001C7789"/>
    <w:rsid w:val="001C7800"/>
    <w:rsid w:val="001C7993"/>
    <w:rsid w:val="001C7AC7"/>
    <w:rsid w:val="001D00A6"/>
    <w:rsid w:val="001D01F0"/>
    <w:rsid w:val="001D0DEA"/>
    <w:rsid w:val="001D11D7"/>
    <w:rsid w:val="001D1323"/>
    <w:rsid w:val="001D13E9"/>
    <w:rsid w:val="001D1B5F"/>
    <w:rsid w:val="001D1D2A"/>
    <w:rsid w:val="001D1E74"/>
    <w:rsid w:val="001D2682"/>
    <w:rsid w:val="001D276D"/>
    <w:rsid w:val="001D3A59"/>
    <w:rsid w:val="001D3B88"/>
    <w:rsid w:val="001D3CF6"/>
    <w:rsid w:val="001D44F5"/>
    <w:rsid w:val="001D482F"/>
    <w:rsid w:val="001D4907"/>
    <w:rsid w:val="001D4CF9"/>
    <w:rsid w:val="001D4F4A"/>
    <w:rsid w:val="001D5276"/>
    <w:rsid w:val="001D53B4"/>
    <w:rsid w:val="001D547D"/>
    <w:rsid w:val="001D5FC8"/>
    <w:rsid w:val="001D7933"/>
    <w:rsid w:val="001D7DCD"/>
    <w:rsid w:val="001E023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2FF8"/>
    <w:rsid w:val="001E3879"/>
    <w:rsid w:val="001E3888"/>
    <w:rsid w:val="001E3A6C"/>
    <w:rsid w:val="001E4285"/>
    <w:rsid w:val="001E44BD"/>
    <w:rsid w:val="001E456C"/>
    <w:rsid w:val="001E45E8"/>
    <w:rsid w:val="001E4681"/>
    <w:rsid w:val="001E4F3F"/>
    <w:rsid w:val="001E5E01"/>
    <w:rsid w:val="001E6345"/>
    <w:rsid w:val="001E6374"/>
    <w:rsid w:val="001E6857"/>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432"/>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9FF"/>
    <w:rsid w:val="001F7AC8"/>
    <w:rsid w:val="002003FC"/>
    <w:rsid w:val="00200711"/>
    <w:rsid w:val="002007DE"/>
    <w:rsid w:val="002010E9"/>
    <w:rsid w:val="0020158E"/>
    <w:rsid w:val="00201BA1"/>
    <w:rsid w:val="00201D9A"/>
    <w:rsid w:val="00201EBB"/>
    <w:rsid w:val="0020209B"/>
    <w:rsid w:val="00202469"/>
    <w:rsid w:val="002025BF"/>
    <w:rsid w:val="00202B1A"/>
    <w:rsid w:val="0020326A"/>
    <w:rsid w:val="00203409"/>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943"/>
    <w:rsid w:val="00221D57"/>
    <w:rsid w:val="00221D6C"/>
    <w:rsid w:val="0022234B"/>
    <w:rsid w:val="002224A1"/>
    <w:rsid w:val="002228FF"/>
    <w:rsid w:val="00222A20"/>
    <w:rsid w:val="00222CAB"/>
    <w:rsid w:val="00222D87"/>
    <w:rsid w:val="00222F55"/>
    <w:rsid w:val="00223019"/>
    <w:rsid w:val="002232E1"/>
    <w:rsid w:val="002237C9"/>
    <w:rsid w:val="002238F7"/>
    <w:rsid w:val="00223B2F"/>
    <w:rsid w:val="00224C86"/>
    <w:rsid w:val="00225585"/>
    <w:rsid w:val="002255BF"/>
    <w:rsid w:val="00225C16"/>
    <w:rsid w:val="002262C1"/>
    <w:rsid w:val="0022645F"/>
    <w:rsid w:val="0022659D"/>
    <w:rsid w:val="0022692C"/>
    <w:rsid w:val="002269E1"/>
    <w:rsid w:val="00226CE8"/>
    <w:rsid w:val="0022713B"/>
    <w:rsid w:val="00227A4A"/>
    <w:rsid w:val="00227B4E"/>
    <w:rsid w:val="00230361"/>
    <w:rsid w:val="0023037E"/>
    <w:rsid w:val="002306AB"/>
    <w:rsid w:val="00230960"/>
    <w:rsid w:val="00230E12"/>
    <w:rsid w:val="00230F0F"/>
    <w:rsid w:val="002313C0"/>
    <w:rsid w:val="002314F8"/>
    <w:rsid w:val="0023162C"/>
    <w:rsid w:val="0023169D"/>
    <w:rsid w:val="002317C7"/>
    <w:rsid w:val="002318B4"/>
    <w:rsid w:val="00231B5E"/>
    <w:rsid w:val="00232536"/>
    <w:rsid w:val="00232729"/>
    <w:rsid w:val="00232A8A"/>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9C5"/>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30A"/>
    <w:rsid w:val="0025661C"/>
    <w:rsid w:val="00256684"/>
    <w:rsid w:val="002567F4"/>
    <w:rsid w:val="002567FE"/>
    <w:rsid w:val="00256C7D"/>
    <w:rsid w:val="00256E7B"/>
    <w:rsid w:val="0025768C"/>
    <w:rsid w:val="002579D7"/>
    <w:rsid w:val="00257AF8"/>
    <w:rsid w:val="00257BD3"/>
    <w:rsid w:val="00257C3E"/>
    <w:rsid w:val="00257FD5"/>
    <w:rsid w:val="00260956"/>
    <w:rsid w:val="0026104C"/>
    <w:rsid w:val="00262335"/>
    <w:rsid w:val="00262338"/>
    <w:rsid w:val="00262C95"/>
    <w:rsid w:val="00262CA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5AB0"/>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06"/>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171"/>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468"/>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C7FBC"/>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09A"/>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8D8"/>
    <w:rsid w:val="002F0D5B"/>
    <w:rsid w:val="002F1042"/>
    <w:rsid w:val="002F163C"/>
    <w:rsid w:val="002F19AE"/>
    <w:rsid w:val="002F2220"/>
    <w:rsid w:val="002F227D"/>
    <w:rsid w:val="002F24AC"/>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A6E"/>
    <w:rsid w:val="002F6B62"/>
    <w:rsid w:val="002F72C7"/>
    <w:rsid w:val="002F7679"/>
    <w:rsid w:val="002F76CA"/>
    <w:rsid w:val="002F797C"/>
    <w:rsid w:val="002F7980"/>
    <w:rsid w:val="002F7A7B"/>
    <w:rsid w:val="002F7EE6"/>
    <w:rsid w:val="00300332"/>
    <w:rsid w:val="003003AA"/>
    <w:rsid w:val="00300494"/>
    <w:rsid w:val="00300DA4"/>
    <w:rsid w:val="003012D0"/>
    <w:rsid w:val="003015AE"/>
    <w:rsid w:val="00301746"/>
    <w:rsid w:val="00301C38"/>
    <w:rsid w:val="00301C4B"/>
    <w:rsid w:val="00301DAA"/>
    <w:rsid w:val="00302445"/>
    <w:rsid w:val="003024FA"/>
    <w:rsid w:val="003029E3"/>
    <w:rsid w:val="00302D39"/>
    <w:rsid w:val="00302DC4"/>
    <w:rsid w:val="003030B4"/>
    <w:rsid w:val="003033A1"/>
    <w:rsid w:val="00303706"/>
    <w:rsid w:val="00303759"/>
    <w:rsid w:val="00303ADD"/>
    <w:rsid w:val="003044DC"/>
    <w:rsid w:val="003047B1"/>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C41"/>
    <w:rsid w:val="00307EDB"/>
    <w:rsid w:val="00310002"/>
    <w:rsid w:val="00310727"/>
    <w:rsid w:val="00310797"/>
    <w:rsid w:val="00310924"/>
    <w:rsid w:val="00310CAC"/>
    <w:rsid w:val="003111DF"/>
    <w:rsid w:val="00311520"/>
    <w:rsid w:val="00311775"/>
    <w:rsid w:val="0031211D"/>
    <w:rsid w:val="003122FE"/>
    <w:rsid w:val="00312460"/>
    <w:rsid w:val="0031277A"/>
    <w:rsid w:val="003131D9"/>
    <w:rsid w:val="003139BF"/>
    <w:rsid w:val="00313CAD"/>
    <w:rsid w:val="003141AA"/>
    <w:rsid w:val="00314FB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0931"/>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AF8"/>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9BE"/>
    <w:rsid w:val="00350F10"/>
    <w:rsid w:val="00350FFE"/>
    <w:rsid w:val="003510B9"/>
    <w:rsid w:val="00351130"/>
    <w:rsid w:val="00351161"/>
    <w:rsid w:val="00351701"/>
    <w:rsid w:val="00351761"/>
    <w:rsid w:val="00351B9A"/>
    <w:rsid w:val="00351F8A"/>
    <w:rsid w:val="00352046"/>
    <w:rsid w:val="00352392"/>
    <w:rsid w:val="003526BB"/>
    <w:rsid w:val="00352930"/>
    <w:rsid w:val="00353823"/>
    <w:rsid w:val="00353C9A"/>
    <w:rsid w:val="00353DD9"/>
    <w:rsid w:val="00354094"/>
    <w:rsid w:val="0035422B"/>
    <w:rsid w:val="00354648"/>
    <w:rsid w:val="00354BA7"/>
    <w:rsid w:val="003553DA"/>
    <w:rsid w:val="00355669"/>
    <w:rsid w:val="003557DC"/>
    <w:rsid w:val="00355C02"/>
    <w:rsid w:val="003564D0"/>
    <w:rsid w:val="003565EB"/>
    <w:rsid w:val="00356ADE"/>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009"/>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6A2"/>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1FC7"/>
    <w:rsid w:val="003925A8"/>
    <w:rsid w:val="00392786"/>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21B7"/>
    <w:rsid w:val="003A2681"/>
    <w:rsid w:val="003A2D09"/>
    <w:rsid w:val="003A2D4C"/>
    <w:rsid w:val="003A308F"/>
    <w:rsid w:val="003A4000"/>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86"/>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0C5E"/>
    <w:rsid w:val="003D14F0"/>
    <w:rsid w:val="003D1B16"/>
    <w:rsid w:val="003D1BDD"/>
    <w:rsid w:val="003D20E1"/>
    <w:rsid w:val="003D265A"/>
    <w:rsid w:val="003D2723"/>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412"/>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6E52"/>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396C"/>
    <w:rsid w:val="004045EA"/>
    <w:rsid w:val="00404BE7"/>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257"/>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132"/>
    <w:rsid w:val="004213EC"/>
    <w:rsid w:val="00421587"/>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379"/>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341"/>
    <w:rsid w:val="0045688E"/>
    <w:rsid w:val="00456B27"/>
    <w:rsid w:val="0045703C"/>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2AC"/>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58A"/>
    <w:rsid w:val="0046777E"/>
    <w:rsid w:val="00470E74"/>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62"/>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7D"/>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DF9"/>
    <w:rsid w:val="004D2EDD"/>
    <w:rsid w:val="004D303E"/>
    <w:rsid w:val="004D365B"/>
    <w:rsid w:val="004D3696"/>
    <w:rsid w:val="004D3EE2"/>
    <w:rsid w:val="004D4438"/>
    <w:rsid w:val="004D4987"/>
    <w:rsid w:val="004D4BD9"/>
    <w:rsid w:val="004D4C47"/>
    <w:rsid w:val="004D4D47"/>
    <w:rsid w:val="004D5A51"/>
    <w:rsid w:val="004D6202"/>
    <w:rsid w:val="004D6468"/>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273"/>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9A2"/>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37E"/>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325"/>
    <w:rsid w:val="005407C1"/>
    <w:rsid w:val="0054089E"/>
    <w:rsid w:val="0054106C"/>
    <w:rsid w:val="005413F3"/>
    <w:rsid w:val="00541555"/>
    <w:rsid w:val="00541A21"/>
    <w:rsid w:val="00541C1F"/>
    <w:rsid w:val="00541C6E"/>
    <w:rsid w:val="005426A1"/>
    <w:rsid w:val="00542BE6"/>
    <w:rsid w:val="005431DD"/>
    <w:rsid w:val="005433DB"/>
    <w:rsid w:val="00543989"/>
    <w:rsid w:val="00543B2A"/>
    <w:rsid w:val="00543C14"/>
    <w:rsid w:val="00543E75"/>
    <w:rsid w:val="00544368"/>
    <w:rsid w:val="00544430"/>
    <w:rsid w:val="0054452B"/>
    <w:rsid w:val="0054471D"/>
    <w:rsid w:val="00544A62"/>
    <w:rsid w:val="00544B46"/>
    <w:rsid w:val="00544E01"/>
    <w:rsid w:val="0054508D"/>
    <w:rsid w:val="0054547A"/>
    <w:rsid w:val="0054564F"/>
    <w:rsid w:val="005456E3"/>
    <w:rsid w:val="00545926"/>
    <w:rsid w:val="00545B7C"/>
    <w:rsid w:val="00545D78"/>
    <w:rsid w:val="005464DF"/>
    <w:rsid w:val="00546A91"/>
    <w:rsid w:val="00546B74"/>
    <w:rsid w:val="00547234"/>
    <w:rsid w:val="00547B3C"/>
    <w:rsid w:val="00547ECB"/>
    <w:rsid w:val="00550607"/>
    <w:rsid w:val="005508A3"/>
    <w:rsid w:val="005508CF"/>
    <w:rsid w:val="00550B48"/>
    <w:rsid w:val="00550CAA"/>
    <w:rsid w:val="005511E8"/>
    <w:rsid w:val="00551AAC"/>
    <w:rsid w:val="00551B06"/>
    <w:rsid w:val="00551D5A"/>
    <w:rsid w:val="00551EBC"/>
    <w:rsid w:val="00552014"/>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6FDD"/>
    <w:rsid w:val="005875DE"/>
    <w:rsid w:val="0058775D"/>
    <w:rsid w:val="00587991"/>
    <w:rsid w:val="00587AC5"/>
    <w:rsid w:val="00587B1A"/>
    <w:rsid w:val="00587DBE"/>
    <w:rsid w:val="00590055"/>
    <w:rsid w:val="005903CB"/>
    <w:rsid w:val="005905FA"/>
    <w:rsid w:val="00590EBB"/>
    <w:rsid w:val="00591858"/>
    <w:rsid w:val="00591A3E"/>
    <w:rsid w:val="00591C80"/>
    <w:rsid w:val="00591FAF"/>
    <w:rsid w:val="00592014"/>
    <w:rsid w:val="00592078"/>
    <w:rsid w:val="005921B7"/>
    <w:rsid w:val="00592F3B"/>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382"/>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1FEB"/>
    <w:rsid w:val="005F213A"/>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B06"/>
    <w:rsid w:val="00601FB2"/>
    <w:rsid w:val="00602BF2"/>
    <w:rsid w:val="00602CA0"/>
    <w:rsid w:val="00602E42"/>
    <w:rsid w:val="00603692"/>
    <w:rsid w:val="0060387A"/>
    <w:rsid w:val="006039D5"/>
    <w:rsid w:val="00603B3C"/>
    <w:rsid w:val="00603D92"/>
    <w:rsid w:val="006041AA"/>
    <w:rsid w:val="006042C3"/>
    <w:rsid w:val="00604960"/>
    <w:rsid w:val="00604D01"/>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AA1"/>
    <w:rsid w:val="00611BCD"/>
    <w:rsid w:val="00611FD2"/>
    <w:rsid w:val="0061274C"/>
    <w:rsid w:val="0061298D"/>
    <w:rsid w:val="00612B1A"/>
    <w:rsid w:val="00613274"/>
    <w:rsid w:val="0061376E"/>
    <w:rsid w:val="00613AF4"/>
    <w:rsid w:val="00613C3E"/>
    <w:rsid w:val="00613E37"/>
    <w:rsid w:val="0061410D"/>
    <w:rsid w:val="00614632"/>
    <w:rsid w:val="00614CBF"/>
    <w:rsid w:val="00614F2C"/>
    <w:rsid w:val="00614FAA"/>
    <w:rsid w:val="00615111"/>
    <w:rsid w:val="006152E3"/>
    <w:rsid w:val="00615440"/>
    <w:rsid w:val="006158D7"/>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182"/>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37D49"/>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6F5F"/>
    <w:rsid w:val="00647847"/>
    <w:rsid w:val="00647F20"/>
    <w:rsid w:val="00651702"/>
    <w:rsid w:val="006518C8"/>
    <w:rsid w:val="00651970"/>
    <w:rsid w:val="00652238"/>
    <w:rsid w:val="0065251E"/>
    <w:rsid w:val="00652A1C"/>
    <w:rsid w:val="00652AC5"/>
    <w:rsid w:val="00652D06"/>
    <w:rsid w:val="00652F04"/>
    <w:rsid w:val="0065309D"/>
    <w:rsid w:val="006532EA"/>
    <w:rsid w:val="0065383D"/>
    <w:rsid w:val="006546A8"/>
    <w:rsid w:val="006547A3"/>
    <w:rsid w:val="006549F3"/>
    <w:rsid w:val="00654E7D"/>
    <w:rsid w:val="00655177"/>
    <w:rsid w:val="0065595B"/>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690"/>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7B7"/>
    <w:rsid w:val="00676F01"/>
    <w:rsid w:val="006772D5"/>
    <w:rsid w:val="006774C2"/>
    <w:rsid w:val="00677641"/>
    <w:rsid w:val="0067769F"/>
    <w:rsid w:val="00677B1B"/>
    <w:rsid w:val="00677C3A"/>
    <w:rsid w:val="00677DCD"/>
    <w:rsid w:val="00677E02"/>
    <w:rsid w:val="006804DA"/>
    <w:rsid w:val="006804FF"/>
    <w:rsid w:val="0068055E"/>
    <w:rsid w:val="006806B7"/>
    <w:rsid w:val="00680887"/>
    <w:rsid w:val="0068107F"/>
    <w:rsid w:val="00681245"/>
    <w:rsid w:val="006814F7"/>
    <w:rsid w:val="00681B63"/>
    <w:rsid w:val="00681BAD"/>
    <w:rsid w:val="006821FC"/>
    <w:rsid w:val="006824FD"/>
    <w:rsid w:val="006826DB"/>
    <w:rsid w:val="0068276F"/>
    <w:rsid w:val="00682ACE"/>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2DBA"/>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3A2"/>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6CF2"/>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1D3"/>
    <w:rsid w:val="006C493A"/>
    <w:rsid w:val="006C4F68"/>
    <w:rsid w:val="006C54AB"/>
    <w:rsid w:val="006C5761"/>
    <w:rsid w:val="006C582F"/>
    <w:rsid w:val="006C5A54"/>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D15"/>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3E97"/>
    <w:rsid w:val="006F41FB"/>
    <w:rsid w:val="006F4DE4"/>
    <w:rsid w:val="006F52A3"/>
    <w:rsid w:val="006F584A"/>
    <w:rsid w:val="006F619A"/>
    <w:rsid w:val="006F621A"/>
    <w:rsid w:val="006F62A3"/>
    <w:rsid w:val="006F632D"/>
    <w:rsid w:val="006F6511"/>
    <w:rsid w:val="006F654F"/>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6B4"/>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C24"/>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8AC"/>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8EA"/>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2C7"/>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C05"/>
    <w:rsid w:val="007A7FB5"/>
    <w:rsid w:val="007A7FEC"/>
    <w:rsid w:val="007B0C44"/>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58A"/>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0EFC"/>
    <w:rsid w:val="007E1147"/>
    <w:rsid w:val="007E1707"/>
    <w:rsid w:val="007E1EC8"/>
    <w:rsid w:val="007E3ED6"/>
    <w:rsid w:val="007E40DD"/>
    <w:rsid w:val="007E4113"/>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B0"/>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07B"/>
    <w:rsid w:val="0080260D"/>
    <w:rsid w:val="008027EE"/>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53"/>
    <w:rsid w:val="00810CFF"/>
    <w:rsid w:val="008116D6"/>
    <w:rsid w:val="00811B95"/>
    <w:rsid w:val="00811D93"/>
    <w:rsid w:val="008122F2"/>
    <w:rsid w:val="008123DF"/>
    <w:rsid w:val="008125CA"/>
    <w:rsid w:val="00812F9F"/>
    <w:rsid w:val="0081302A"/>
    <w:rsid w:val="00813067"/>
    <w:rsid w:val="0081331E"/>
    <w:rsid w:val="00813DA6"/>
    <w:rsid w:val="008142C2"/>
    <w:rsid w:val="0081509B"/>
    <w:rsid w:val="0081565C"/>
    <w:rsid w:val="008156D8"/>
    <w:rsid w:val="00815872"/>
    <w:rsid w:val="00815971"/>
    <w:rsid w:val="00815A30"/>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2067"/>
    <w:rsid w:val="008222B1"/>
    <w:rsid w:val="0082258F"/>
    <w:rsid w:val="00822677"/>
    <w:rsid w:val="00822CA3"/>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B31"/>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77"/>
    <w:rsid w:val="00843983"/>
    <w:rsid w:val="00843D4D"/>
    <w:rsid w:val="008443F7"/>
    <w:rsid w:val="008445FF"/>
    <w:rsid w:val="00844AA8"/>
    <w:rsid w:val="00844ADD"/>
    <w:rsid w:val="00844EB4"/>
    <w:rsid w:val="00844EDE"/>
    <w:rsid w:val="008453E0"/>
    <w:rsid w:val="008458DD"/>
    <w:rsid w:val="00845C22"/>
    <w:rsid w:val="00845C98"/>
    <w:rsid w:val="00845FAB"/>
    <w:rsid w:val="00846009"/>
    <w:rsid w:val="00846126"/>
    <w:rsid w:val="00846652"/>
    <w:rsid w:val="00846E04"/>
    <w:rsid w:val="00846F1D"/>
    <w:rsid w:val="0084738A"/>
    <w:rsid w:val="008473CB"/>
    <w:rsid w:val="00847694"/>
    <w:rsid w:val="008477A6"/>
    <w:rsid w:val="00847885"/>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1D"/>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0D05"/>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7012B"/>
    <w:rsid w:val="0087055D"/>
    <w:rsid w:val="00870576"/>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48F3"/>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770"/>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3F8"/>
    <w:rsid w:val="008B157A"/>
    <w:rsid w:val="008B1622"/>
    <w:rsid w:val="008B1650"/>
    <w:rsid w:val="008B1B73"/>
    <w:rsid w:val="008B222E"/>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B7F70"/>
    <w:rsid w:val="008C0594"/>
    <w:rsid w:val="008C0879"/>
    <w:rsid w:val="008C0AE3"/>
    <w:rsid w:val="008C0FD0"/>
    <w:rsid w:val="008C111E"/>
    <w:rsid w:val="008C1884"/>
    <w:rsid w:val="008C18DF"/>
    <w:rsid w:val="008C1A87"/>
    <w:rsid w:val="008C1B72"/>
    <w:rsid w:val="008C1B9F"/>
    <w:rsid w:val="008C21BC"/>
    <w:rsid w:val="008C2385"/>
    <w:rsid w:val="008C2511"/>
    <w:rsid w:val="008C25AF"/>
    <w:rsid w:val="008C30B3"/>
    <w:rsid w:val="008C31C6"/>
    <w:rsid w:val="008C3543"/>
    <w:rsid w:val="008C3731"/>
    <w:rsid w:val="008C3C05"/>
    <w:rsid w:val="008C3E0C"/>
    <w:rsid w:val="008C3F53"/>
    <w:rsid w:val="008C4086"/>
    <w:rsid w:val="008C40DE"/>
    <w:rsid w:val="008C470C"/>
    <w:rsid w:val="008C4B5D"/>
    <w:rsid w:val="008C4C19"/>
    <w:rsid w:val="008C4D50"/>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A48"/>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3224"/>
    <w:rsid w:val="008E3475"/>
    <w:rsid w:val="008E349A"/>
    <w:rsid w:val="008E427D"/>
    <w:rsid w:val="008E4735"/>
    <w:rsid w:val="008E4E1B"/>
    <w:rsid w:val="008E5218"/>
    <w:rsid w:val="008E5760"/>
    <w:rsid w:val="008E5923"/>
    <w:rsid w:val="008E5A10"/>
    <w:rsid w:val="008E5B90"/>
    <w:rsid w:val="008E5DD1"/>
    <w:rsid w:val="008E5E38"/>
    <w:rsid w:val="008E6409"/>
    <w:rsid w:val="008E68DA"/>
    <w:rsid w:val="008E70A5"/>
    <w:rsid w:val="008E73C0"/>
    <w:rsid w:val="008E7979"/>
    <w:rsid w:val="008E7D63"/>
    <w:rsid w:val="008E7DAC"/>
    <w:rsid w:val="008E7EC7"/>
    <w:rsid w:val="008F01E6"/>
    <w:rsid w:val="008F02F2"/>
    <w:rsid w:val="008F04FF"/>
    <w:rsid w:val="008F0557"/>
    <w:rsid w:val="008F059F"/>
    <w:rsid w:val="008F0ACB"/>
    <w:rsid w:val="008F1175"/>
    <w:rsid w:val="008F1587"/>
    <w:rsid w:val="008F15C9"/>
    <w:rsid w:val="008F1691"/>
    <w:rsid w:val="008F1BE7"/>
    <w:rsid w:val="008F2182"/>
    <w:rsid w:val="008F2234"/>
    <w:rsid w:val="008F2731"/>
    <w:rsid w:val="008F2B50"/>
    <w:rsid w:val="008F2EFB"/>
    <w:rsid w:val="008F34E8"/>
    <w:rsid w:val="008F370D"/>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EAE"/>
    <w:rsid w:val="00906F76"/>
    <w:rsid w:val="00906F9E"/>
    <w:rsid w:val="009071C2"/>
    <w:rsid w:val="00907235"/>
    <w:rsid w:val="00907B82"/>
    <w:rsid w:val="00907E5B"/>
    <w:rsid w:val="00907EE8"/>
    <w:rsid w:val="00910163"/>
    <w:rsid w:val="009101F4"/>
    <w:rsid w:val="00910563"/>
    <w:rsid w:val="0091070A"/>
    <w:rsid w:val="00910A8E"/>
    <w:rsid w:val="00910B49"/>
    <w:rsid w:val="009111B2"/>
    <w:rsid w:val="009119C7"/>
    <w:rsid w:val="00911CF8"/>
    <w:rsid w:val="00911D50"/>
    <w:rsid w:val="00911FF5"/>
    <w:rsid w:val="00912424"/>
    <w:rsid w:val="009125E3"/>
    <w:rsid w:val="0091411E"/>
    <w:rsid w:val="0091490D"/>
    <w:rsid w:val="00915034"/>
    <w:rsid w:val="009152DE"/>
    <w:rsid w:val="00915969"/>
    <w:rsid w:val="00915B44"/>
    <w:rsid w:val="0091600B"/>
    <w:rsid w:val="009164C8"/>
    <w:rsid w:val="00916DB9"/>
    <w:rsid w:val="00916FFD"/>
    <w:rsid w:val="009173EF"/>
    <w:rsid w:val="00917528"/>
    <w:rsid w:val="00917701"/>
    <w:rsid w:val="00920554"/>
    <w:rsid w:val="009207B9"/>
    <w:rsid w:val="009207EF"/>
    <w:rsid w:val="0092082A"/>
    <w:rsid w:val="0092085B"/>
    <w:rsid w:val="00920E21"/>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7B2"/>
    <w:rsid w:val="009239D8"/>
    <w:rsid w:val="00923CA6"/>
    <w:rsid w:val="009241B3"/>
    <w:rsid w:val="009247C5"/>
    <w:rsid w:val="00924C4C"/>
    <w:rsid w:val="00924CC5"/>
    <w:rsid w:val="00925A28"/>
    <w:rsid w:val="00925A6F"/>
    <w:rsid w:val="009260E8"/>
    <w:rsid w:val="00926964"/>
    <w:rsid w:val="00926C52"/>
    <w:rsid w:val="00926EFC"/>
    <w:rsid w:val="00927053"/>
    <w:rsid w:val="00927262"/>
    <w:rsid w:val="00927902"/>
    <w:rsid w:val="00927C3F"/>
    <w:rsid w:val="00927CB3"/>
    <w:rsid w:val="009302F0"/>
    <w:rsid w:val="00930B34"/>
    <w:rsid w:val="00930B6C"/>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5AC"/>
    <w:rsid w:val="00935872"/>
    <w:rsid w:val="00935D25"/>
    <w:rsid w:val="00935E01"/>
    <w:rsid w:val="00935ED5"/>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3FAC"/>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6AF0"/>
    <w:rsid w:val="00967199"/>
    <w:rsid w:val="009672AF"/>
    <w:rsid w:val="00967B1D"/>
    <w:rsid w:val="00967F6B"/>
    <w:rsid w:val="00967FA1"/>
    <w:rsid w:val="00970381"/>
    <w:rsid w:val="00970896"/>
    <w:rsid w:val="00970A52"/>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BC"/>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56B3"/>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C30"/>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BC1"/>
    <w:rsid w:val="009A0FD3"/>
    <w:rsid w:val="009A10BB"/>
    <w:rsid w:val="009A1505"/>
    <w:rsid w:val="009A1CAC"/>
    <w:rsid w:val="009A1D9E"/>
    <w:rsid w:val="009A1EFA"/>
    <w:rsid w:val="009A2D13"/>
    <w:rsid w:val="009A2E9F"/>
    <w:rsid w:val="009A3834"/>
    <w:rsid w:val="009A3A6A"/>
    <w:rsid w:val="009A3B8E"/>
    <w:rsid w:val="009A3BAE"/>
    <w:rsid w:val="009A4502"/>
    <w:rsid w:val="009A50BD"/>
    <w:rsid w:val="009A5187"/>
    <w:rsid w:val="009A564F"/>
    <w:rsid w:val="009A6F79"/>
    <w:rsid w:val="009A70EA"/>
    <w:rsid w:val="009A7D30"/>
    <w:rsid w:val="009B0010"/>
    <w:rsid w:val="009B009D"/>
    <w:rsid w:val="009B0407"/>
    <w:rsid w:val="009B0508"/>
    <w:rsid w:val="009B0597"/>
    <w:rsid w:val="009B0C05"/>
    <w:rsid w:val="009B0FF7"/>
    <w:rsid w:val="009B1290"/>
    <w:rsid w:val="009B1485"/>
    <w:rsid w:val="009B149F"/>
    <w:rsid w:val="009B14F4"/>
    <w:rsid w:val="009B1A45"/>
    <w:rsid w:val="009B1BC1"/>
    <w:rsid w:val="009B2DE3"/>
    <w:rsid w:val="009B2DF3"/>
    <w:rsid w:val="009B3346"/>
    <w:rsid w:val="009B369D"/>
    <w:rsid w:val="009B39FE"/>
    <w:rsid w:val="009B3A46"/>
    <w:rsid w:val="009B43BE"/>
    <w:rsid w:val="009B463E"/>
    <w:rsid w:val="009B483D"/>
    <w:rsid w:val="009B496A"/>
    <w:rsid w:val="009B4A72"/>
    <w:rsid w:val="009B4A99"/>
    <w:rsid w:val="009B4B9F"/>
    <w:rsid w:val="009B539F"/>
    <w:rsid w:val="009B53F0"/>
    <w:rsid w:val="009B58C0"/>
    <w:rsid w:val="009B59E3"/>
    <w:rsid w:val="009B5CB6"/>
    <w:rsid w:val="009B5D69"/>
    <w:rsid w:val="009B5D9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43BE"/>
    <w:rsid w:val="009C5434"/>
    <w:rsid w:val="009C5665"/>
    <w:rsid w:val="009C56A5"/>
    <w:rsid w:val="009C588A"/>
    <w:rsid w:val="009C5979"/>
    <w:rsid w:val="009C6317"/>
    <w:rsid w:val="009C6395"/>
    <w:rsid w:val="009C65EB"/>
    <w:rsid w:val="009C6859"/>
    <w:rsid w:val="009C689C"/>
    <w:rsid w:val="009C6F72"/>
    <w:rsid w:val="009C75CF"/>
    <w:rsid w:val="009C77A4"/>
    <w:rsid w:val="009C77CA"/>
    <w:rsid w:val="009C799F"/>
    <w:rsid w:val="009C7CAC"/>
    <w:rsid w:val="009C7D3B"/>
    <w:rsid w:val="009D11D5"/>
    <w:rsid w:val="009D1518"/>
    <w:rsid w:val="009D1520"/>
    <w:rsid w:val="009D206F"/>
    <w:rsid w:val="009D2302"/>
    <w:rsid w:val="009D25C7"/>
    <w:rsid w:val="009D25CD"/>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6F9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C23"/>
    <w:rsid w:val="009F2DB4"/>
    <w:rsid w:val="009F2E9F"/>
    <w:rsid w:val="009F2FD1"/>
    <w:rsid w:val="009F3166"/>
    <w:rsid w:val="009F3522"/>
    <w:rsid w:val="009F390A"/>
    <w:rsid w:val="009F3DAB"/>
    <w:rsid w:val="009F4240"/>
    <w:rsid w:val="009F442F"/>
    <w:rsid w:val="009F454F"/>
    <w:rsid w:val="009F4884"/>
    <w:rsid w:val="009F48C7"/>
    <w:rsid w:val="009F49BD"/>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EC1"/>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703"/>
    <w:rsid w:val="00A13C46"/>
    <w:rsid w:val="00A13E34"/>
    <w:rsid w:val="00A144A9"/>
    <w:rsid w:val="00A1566B"/>
    <w:rsid w:val="00A15B1E"/>
    <w:rsid w:val="00A15F07"/>
    <w:rsid w:val="00A16021"/>
    <w:rsid w:val="00A160A2"/>
    <w:rsid w:val="00A164FC"/>
    <w:rsid w:val="00A16EF6"/>
    <w:rsid w:val="00A17418"/>
    <w:rsid w:val="00A174AE"/>
    <w:rsid w:val="00A17856"/>
    <w:rsid w:val="00A17AE4"/>
    <w:rsid w:val="00A2030F"/>
    <w:rsid w:val="00A207AD"/>
    <w:rsid w:val="00A20A92"/>
    <w:rsid w:val="00A20D41"/>
    <w:rsid w:val="00A21B7E"/>
    <w:rsid w:val="00A21D07"/>
    <w:rsid w:val="00A21E06"/>
    <w:rsid w:val="00A21EA3"/>
    <w:rsid w:val="00A22196"/>
    <w:rsid w:val="00A222CC"/>
    <w:rsid w:val="00A22689"/>
    <w:rsid w:val="00A22780"/>
    <w:rsid w:val="00A229C5"/>
    <w:rsid w:val="00A22D82"/>
    <w:rsid w:val="00A22E20"/>
    <w:rsid w:val="00A22F47"/>
    <w:rsid w:val="00A2372C"/>
    <w:rsid w:val="00A23E59"/>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F67"/>
    <w:rsid w:val="00A32E2A"/>
    <w:rsid w:val="00A32F67"/>
    <w:rsid w:val="00A332B7"/>
    <w:rsid w:val="00A344B7"/>
    <w:rsid w:val="00A34BA1"/>
    <w:rsid w:val="00A3531F"/>
    <w:rsid w:val="00A354C0"/>
    <w:rsid w:val="00A3617C"/>
    <w:rsid w:val="00A364A2"/>
    <w:rsid w:val="00A3656A"/>
    <w:rsid w:val="00A3692E"/>
    <w:rsid w:val="00A36C56"/>
    <w:rsid w:val="00A3731F"/>
    <w:rsid w:val="00A375E8"/>
    <w:rsid w:val="00A377D2"/>
    <w:rsid w:val="00A37C8B"/>
    <w:rsid w:val="00A37CED"/>
    <w:rsid w:val="00A37EB8"/>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39BC"/>
    <w:rsid w:val="00A441A6"/>
    <w:rsid w:val="00A44843"/>
    <w:rsid w:val="00A44D6D"/>
    <w:rsid w:val="00A4518E"/>
    <w:rsid w:val="00A45812"/>
    <w:rsid w:val="00A45EFF"/>
    <w:rsid w:val="00A46264"/>
    <w:rsid w:val="00A463BF"/>
    <w:rsid w:val="00A46432"/>
    <w:rsid w:val="00A46A11"/>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16C"/>
    <w:rsid w:val="00A57CBB"/>
    <w:rsid w:val="00A601C5"/>
    <w:rsid w:val="00A6085B"/>
    <w:rsid w:val="00A60DBD"/>
    <w:rsid w:val="00A6106F"/>
    <w:rsid w:val="00A6163D"/>
    <w:rsid w:val="00A61AA7"/>
    <w:rsid w:val="00A61C6D"/>
    <w:rsid w:val="00A61C89"/>
    <w:rsid w:val="00A61D64"/>
    <w:rsid w:val="00A61DED"/>
    <w:rsid w:val="00A6249D"/>
    <w:rsid w:val="00A62BF4"/>
    <w:rsid w:val="00A62CA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94D"/>
    <w:rsid w:val="00A71FAF"/>
    <w:rsid w:val="00A7253E"/>
    <w:rsid w:val="00A725A6"/>
    <w:rsid w:val="00A726AB"/>
    <w:rsid w:val="00A7298F"/>
    <w:rsid w:val="00A72D73"/>
    <w:rsid w:val="00A73B12"/>
    <w:rsid w:val="00A73C6A"/>
    <w:rsid w:val="00A73DEC"/>
    <w:rsid w:val="00A73EEE"/>
    <w:rsid w:val="00A74251"/>
    <w:rsid w:val="00A7465A"/>
    <w:rsid w:val="00A746B0"/>
    <w:rsid w:val="00A74C65"/>
    <w:rsid w:val="00A7504D"/>
    <w:rsid w:val="00A75710"/>
    <w:rsid w:val="00A75D16"/>
    <w:rsid w:val="00A7601C"/>
    <w:rsid w:val="00A76373"/>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1DC3"/>
    <w:rsid w:val="00A82858"/>
    <w:rsid w:val="00A82B6D"/>
    <w:rsid w:val="00A832A5"/>
    <w:rsid w:val="00A83738"/>
    <w:rsid w:val="00A83C03"/>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435"/>
    <w:rsid w:val="00A95740"/>
    <w:rsid w:val="00A95C59"/>
    <w:rsid w:val="00A95F68"/>
    <w:rsid w:val="00A961ED"/>
    <w:rsid w:val="00A963DB"/>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427"/>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C7366"/>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A7A"/>
    <w:rsid w:val="00AD2B3F"/>
    <w:rsid w:val="00AD2C17"/>
    <w:rsid w:val="00AD2E1D"/>
    <w:rsid w:val="00AD3854"/>
    <w:rsid w:val="00AD3BBB"/>
    <w:rsid w:val="00AD408C"/>
    <w:rsid w:val="00AD4AB8"/>
    <w:rsid w:val="00AD4E16"/>
    <w:rsid w:val="00AD524F"/>
    <w:rsid w:val="00AD5269"/>
    <w:rsid w:val="00AD52AD"/>
    <w:rsid w:val="00AD547C"/>
    <w:rsid w:val="00AD5636"/>
    <w:rsid w:val="00AD56FE"/>
    <w:rsid w:val="00AD5711"/>
    <w:rsid w:val="00AD5B9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EEB"/>
    <w:rsid w:val="00AE23D8"/>
    <w:rsid w:val="00AE269D"/>
    <w:rsid w:val="00AE270C"/>
    <w:rsid w:val="00AE28D4"/>
    <w:rsid w:val="00AE2B00"/>
    <w:rsid w:val="00AE2B91"/>
    <w:rsid w:val="00AE2CE6"/>
    <w:rsid w:val="00AE2D64"/>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575"/>
    <w:rsid w:val="00B22CF7"/>
    <w:rsid w:val="00B22D2A"/>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6DAC"/>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2C8"/>
    <w:rsid w:val="00B33842"/>
    <w:rsid w:val="00B33893"/>
    <w:rsid w:val="00B340CA"/>
    <w:rsid w:val="00B341C1"/>
    <w:rsid w:val="00B342E3"/>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7AD"/>
    <w:rsid w:val="00B4799F"/>
    <w:rsid w:val="00B5065C"/>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55A"/>
    <w:rsid w:val="00B57680"/>
    <w:rsid w:val="00B607B8"/>
    <w:rsid w:val="00B60933"/>
    <w:rsid w:val="00B60B24"/>
    <w:rsid w:val="00B60B8C"/>
    <w:rsid w:val="00B60DF0"/>
    <w:rsid w:val="00B612E7"/>
    <w:rsid w:val="00B61A44"/>
    <w:rsid w:val="00B62478"/>
    <w:rsid w:val="00B628E4"/>
    <w:rsid w:val="00B62C25"/>
    <w:rsid w:val="00B62D5F"/>
    <w:rsid w:val="00B631A4"/>
    <w:rsid w:val="00B6518C"/>
    <w:rsid w:val="00B651FE"/>
    <w:rsid w:val="00B65612"/>
    <w:rsid w:val="00B6596D"/>
    <w:rsid w:val="00B65C87"/>
    <w:rsid w:val="00B65F7B"/>
    <w:rsid w:val="00B66206"/>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5A8D"/>
    <w:rsid w:val="00B86122"/>
    <w:rsid w:val="00B86479"/>
    <w:rsid w:val="00B866D7"/>
    <w:rsid w:val="00B86A98"/>
    <w:rsid w:val="00B86DBE"/>
    <w:rsid w:val="00B872CC"/>
    <w:rsid w:val="00B87325"/>
    <w:rsid w:val="00B878B9"/>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5A1"/>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2F8D"/>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796"/>
    <w:rsid w:val="00BC3AB5"/>
    <w:rsid w:val="00BC3AD5"/>
    <w:rsid w:val="00BC3FD2"/>
    <w:rsid w:val="00BC4043"/>
    <w:rsid w:val="00BC43F7"/>
    <w:rsid w:val="00BC45C6"/>
    <w:rsid w:val="00BC4BCE"/>
    <w:rsid w:val="00BC4C4B"/>
    <w:rsid w:val="00BC4C7C"/>
    <w:rsid w:val="00BC4F7A"/>
    <w:rsid w:val="00BC4FE1"/>
    <w:rsid w:val="00BC5266"/>
    <w:rsid w:val="00BC52AA"/>
    <w:rsid w:val="00BC5595"/>
    <w:rsid w:val="00BC5749"/>
    <w:rsid w:val="00BC6172"/>
    <w:rsid w:val="00BC6276"/>
    <w:rsid w:val="00BC6355"/>
    <w:rsid w:val="00BC6A95"/>
    <w:rsid w:val="00BC6B43"/>
    <w:rsid w:val="00BC7377"/>
    <w:rsid w:val="00BC754B"/>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586"/>
    <w:rsid w:val="00BE096F"/>
    <w:rsid w:val="00BE1897"/>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4281"/>
    <w:rsid w:val="00BF459A"/>
    <w:rsid w:val="00BF4B18"/>
    <w:rsid w:val="00BF4FF6"/>
    <w:rsid w:val="00BF51BF"/>
    <w:rsid w:val="00BF53AF"/>
    <w:rsid w:val="00BF59A2"/>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635D"/>
    <w:rsid w:val="00C063C9"/>
    <w:rsid w:val="00C066BE"/>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939"/>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A37"/>
    <w:rsid w:val="00C24EE9"/>
    <w:rsid w:val="00C2568F"/>
    <w:rsid w:val="00C2573C"/>
    <w:rsid w:val="00C25B63"/>
    <w:rsid w:val="00C26237"/>
    <w:rsid w:val="00C265BC"/>
    <w:rsid w:val="00C26FA2"/>
    <w:rsid w:val="00C2742A"/>
    <w:rsid w:val="00C27F6B"/>
    <w:rsid w:val="00C30765"/>
    <w:rsid w:val="00C30D4A"/>
    <w:rsid w:val="00C31229"/>
    <w:rsid w:val="00C3127B"/>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1FCE"/>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28E"/>
    <w:rsid w:val="00C65841"/>
    <w:rsid w:val="00C659D9"/>
    <w:rsid w:val="00C66EB4"/>
    <w:rsid w:val="00C670BD"/>
    <w:rsid w:val="00C677FB"/>
    <w:rsid w:val="00C70179"/>
    <w:rsid w:val="00C70919"/>
    <w:rsid w:val="00C7096C"/>
    <w:rsid w:val="00C71016"/>
    <w:rsid w:val="00C71777"/>
    <w:rsid w:val="00C718FA"/>
    <w:rsid w:val="00C71A23"/>
    <w:rsid w:val="00C72730"/>
    <w:rsid w:val="00C72C4F"/>
    <w:rsid w:val="00C72E8D"/>
    <w:rsid w:val="00C73018"/>
    <w:rsid w:val="00C7307A"/>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DF8"/>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DF0"/>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3F7"/>
    <w:rsid w:val="00CC2B68"/>
    <w:rsid w:val="00CC2BD0"/>
    <w:rsid w:val="00CC2E33"/>
    <w:rsid w:val="00CC3544"/>
    <w:rsid w:val="00CC3734"/>
    <w:rsid w:val="00CC37AA"/>
    <w:rsid w:val="00CC3E63"/>
    <w:rsid w:val="00CC4B58"/>
    <w:rsid w:val="00CC4BF8"/>
    <w:rsid w:val="00CC4E03"/>
    <w:rsid w:val="00CC51BC"/>
    <w:rsid w:val="00CC55B4"/>
    <w:rsid w:val="00CC5785"/>
    <w:rsid w:val="00CC5BB7"/>
    <w:rsid w:val="00CC5F0C"/>
    <w:rsid w:val="00CC5F89"/>
    <w:rsid w:val="00CC6413"/>
    <w:rsid w:val="00CC64A1"/>
    <w:rsid w:val="00CC64F3"/>
    <w:rsid w:val="00CC68E1"/>
    <w:rsid w:val="00CC6909"/>
    <w:rsid w:val="00CC6BD2"/>
    <w:rsid w:val="00CC6D23"/>
    <w:rsid w:val="00CC70C9"/>
    <w:rsid w:val="00CC7192"/>
    <w:rsid w:val="00CC71D5"/>
    <w:rsid w:val="00CC750E"/>
    <w:rsid w:val="00CC7D8B"/>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758"/>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704"/>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2F9D"/>
    <w:rsid w:val="00D3304D"/>
    <w:rsid w:val="00D330CC"/>
    <w:rsid w:val="00D330F7"/>
    <w:rsid w:val="00D3317B"/>
    <w:rsid w:val="00D33350"/>
    <w:rsid w:val="00D334A3"/>
    <w:rsid w:val="00D33611"/>
    <w:rsid w:val="00D3363C"/>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50059"/>
    <w:rsid w:val="00D50A6D"/>
    <w:rsid w:val="00D50C99"/>
    <w:rsid w:val="00D50D60"/>
    <w:rsid w:val="00D50E7C"/>
    <w:rsid w:val="00D51B61"/>
    <w:rsid w:val="00D51D5E"/>
    <w:rsid w:val="00D522E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8C1"/>
    <w:rsid w:val="00D77986"/>
    <w:rsid w:val="00D77A19"/>
    <w:rsid w:val="00D77C95"/>
    <w:rsid w:val="00D77CB7"/>
    <w:rsid w:val="00D80652"/>
    <w:rsid w:val="00D80CC4"/>
    <w:rsid w:val="00D80E7B"/>
    <w:rsid w:val="00D81755"/>
    <w:rsid w:val="00D81CDB"/>
    <w:rsid w:val="00D8224E"/>
    <w:rsid w:val="00D822A1"/>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537"/>
    <w:rsid w:val="00DC6D26"/>
    <w:rsid w:val="00DC6DBA"/>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7F3"/>
    <w:rsid w:val="00DD7D57"/>
    <w:rsid w:val="00DD7F2F"/>
    <w:rsid w:val="00DE068F"/>
    <w:rsid w:val="00DE167C"/>
    <w:rsid w:val="00DE1957"/>
    <w:rsid w:val="00DE1A18"/>
    <w:rsid w:val="00DE2308"/>
    <w:rsid w:val="00DE26D7"/>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2BF7"/>
    <w:rsid w:val="00DF2EFC"/>
    <w:rsid w:val="00DF385E"/>
    <w:rsid w:val="00DF3BE2"/>
    <w:rsid w:val="00DF3DCC"/>
    <w:rsid w:val="00DF47BA"/>
    <w:rsid w:val="00DF47E7"/>
    <w:rsid w:val="00DF48B7"/>
    <w:rsid w:val="00DF4AED"/>
    <w:rsid w:val="00DF511D"/>
    <w:rsid w:val="00DF5636"/>
    <w:rsid w:val="00DF59D8"/>
    <w:rsid w:val="00DF5C86"/>
    <w:rsid w:val="00DF6350"/>
    <w:rsid w:val="00DF7258"/>
    <w:rsid w:val="00DF73EF"/>
    <w:rsid w:val="00DF7564"/>
    <w:rsid w:val="00DF7698"/>
    <w:rsid w:val="00DF78F2"/>
    <w:rsid w:val="00DF7D01"/>
    <w:rsid w:val="00DF7D5E"/>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9DF"/>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33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439"/>
    <w:rsid w:val="00E21551"/>
    <w:rsid w:val="00E2177B"/>
    <w:rsid w:val="00E21B98"/>
    <w:rsid w:val="00E21CED"/>
    <w:rsid w:val="00E21E4B"/>
    <w:rsid w:val="00E22171"/>
    <w:rsid w:val="00E227BD"/>
    <w:rsid w:val="00E22D40"/>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6F4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63E"/>
    <w:rsid w:val="00E36EF4"/>
    <w:rsid w:val="00E36FA3"/>
    <w:rsid w:val="00E37275"/>
    <w:rsid w:val="00E37AAC"/>
    <w:rsid w:val="00E37D8A"/>
    <w:rsid w:val="00E37DF1"/>
    <w:rsid w:val="00E406E0"/>
    <w:rsid w:val="00E40B34"/>
    <w:rsid w:val="00E40D87"/>
    <w:rsid w:val="00E40DE4"/>
    <w:rsid w:val="00E41188"/>
    <w:rsid w:val="00E41653"/>
    <w:rsid w:val="00E4199A"/>
    <w:rsid w:val="00E41D07"/>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5E09"/>
    <w:rsid w:val="00E4632A"/>
    <w:rsid w:val="00E463B0"/>
    <w:rsid w:val="00E46426"/>
    <w:rsid w:val="00E471BD"/>
    <w:rsid w:val="00E47977"/>
    <w:rsid w:val="00E47F36"/>
    <w:rsid w:val="00E501ED"/>
    <w:rsid w:val="00E50F31"/>
    <w:rsid w:val="00E51338"/>
    <w:rsid w:val="00E51627"/>
    <w:rsid w:val="00E516A2"/>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5DC"/>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43E"/>
    <w:rsid w:val="00E666EC"/>
    <w:rsid w:val="00E66B2B"/>
    <w:rsid w:val="00E66F26"/>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00F"/>
    <w:rsid w:val="00E904EA"/>
    <w:rsid w:val="00E91363"/>
    <w:rsid w:val="00E9160F"/>
    <w:rsid w:val="00E92006"/>
    <w:rsid w:val="00E923B2"/>
    <w:rsid w:val="00E92812"/>
    <w:rsid w:val="00E928EE"/>
    <w:rsid w:val="00E92D64"/>
    <w:rsid w:val="00E93052"/>
    <w:rsid w:val="00E9333A"/>
    <w:rsid w:val="00E933E5"/>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611"/>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C0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6B5"/>
    <w:rsid w:val="00EE172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99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0C0"/>
    <w:rsid w:val="00EF622C"/>
    <w:rsid w:val="00EF6923"/>
    <w:rsid w:val="00EF6A83"/>
    <w:rsid w:val="00EF6C61"/>
    <w:rsid w:val="00EF6D57"/>
    <w:rsid w:val="00EF6F25"/>
    <w:rsid w:val="00EF709A"/>
    <w:rsid w:val="00EF721E"/>
    <w:rsid w:val="00EF7542"/>
    <w:rsid w:val="00EF7B0C"/>
    <w:rsid w:val="00EF7B47"/>
    <w:rsid w:val="00EF7D4A"/>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A04"/>
    <w:rsid w:val="00F16FB3"/>
    <w:rsid w:val="00F17350"/>
    <w:rsid w:val="00F17407"/>
    <w:rsid w:val="00F174B8"/>
    <w:rsid w:val="00F17842"/>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5D79"/>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04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4B0"/>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4AC"/>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11A"/>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1794"/>
    <w:rsid w:val="00F61CE6"/>
    <w:rsid w:val="00F62061"/>
    <w:rsid w:val="00F621A3"/>
    <w:rsid w:val="00F62215"/>
    <w:rsid w:val="00F62B9A"/>
    <w:rsid w:val="00F63140"/>
    <w:rsid w:val="00F6354E"/>
    <w:rsid w:val="00F63887"/>
    <w:rsid w:val="00F64290"/>
    <w:rsid w:val="00F643D3"/>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3005"/>
    <w:rsid w:val="00F73103"/>
    <w:rsid w:val="00F737F7"/>
    <w:rsid w:val="00F73B67"/>
    <w:rsid w:val="00F73C91"/>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DF"/>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11C"/>
    <w:rsid w:val="00F9565A"/>
    <w:rsid w:val="00F957A8"/>
    <w:rsid w:val="00F96283"/>
    <w:rsid w:val="00F9629A"/>
    <w:rsid w:val="00F96687"/>
    <w:rsid w:val="00F967BA"/>
    <w:rsid w:val="00F96A60"/>
    <w:rsid w:val="00F96AEE"/>
    <w:rsid w:val="00F97FCD"/>
    <w:rsid w:val="00FA036F"/>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53D"/>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9AE"/>
    <w:rsid w:val="00FB2B01"/>
    <w:rsid w:val="00FB2B17"/>
    <w:rsid w:val="00FB2D39"/>
    <w:rsid w:val="00FB30C2"/>
    <w:rsid w:val="00FB322A"/>
    <w:rsid w:val="00FB32A4"/>
    <w:rsid w:val="00FB33F2"/>
    <w:rsid w:val="00FB369A"/>
    <w:rsid w:val="00FB3B2E"/>
    <w:rsid w:val="00FB3FEE"/>
    <w:rsid w:val="00FB4221"/>
    <w:rsid w:val="00FB454F"/>
    <w:rsid w:val="00FB45B2"/>
    <w:rsid w:val="00FB5208"/>
    <w:rsid w:val="00FB54AF"/>
    <w:rsid w:val="00FB5517"/>
    <w:rsid w:val="00FB5C23"/>
    <w:rsid w:val="00FB5E0C"/>
    <w:rsid w:val="00FB6055"/>
    <w:rsid w:val="00FB6630"/>
    <w:rsid w:val="00FB6AB5"/>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17C"/>
    <w:rsid w:val="00FD1BC7"/>
    <w:rsid w:val="00FD1C90"/>
    <w:rsid w:val="00FD1E41"/>
    <w:rsid w:val="00FD2087"/>
    <w:rsid w:val="00FD208F"/>
    <w:rsid w:val="00FD333F"/>
    <w:rsid w:val="00FD3A18"/>
    <w:rsid w:val="00FD3CC5"/>
    <w:rsid w:val="00FD3CDD"/>
    <w:rsid w:val="00FD4201"/>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C36"/>
    <w:rsid w:val="00FE1E01"/>
    <w:rsid w:val="00FE1E11"/>
    <w:rsid w:val="00FE232B"/>
    <w:rsid w:val="00FE24A7"/>
    <w:rsid w:val="00FE294C"/>
    <w:rsid w:val="00FE2C1F"/>
    <w:rsid w:val="00FE2CE3"/>
    <w:rsid w:val="00FE3042"/>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6EBA"/>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A00FBE08-E665-4E12-AAFE-F1FC09A7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30894782">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2139686868">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135412398">
          <w:marLeft w:val="0"/>
          <w:marRight w:val="0"/>
          <w:marTop w:val="0"/>
          <w:marBottom w:val="0"/>
          <w:divBdr>
            <w:top w:val="none" w:sz="0" w:space="0" w:color="auto"/>
            <w:left w:val="none" w:sz="0" w:space="0" w:color="auto"/>
            <w:bottom w:val="none" w:sz="0" w:space="0" w:color="auto"/>
            <w:right w:val="none" w:sz="0" w:space="0" w:color="auto"/>
          </w:divBdr>
        </w:div>
        <w:div w:id="269823483">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15667365">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21051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113522985">
          <w:marLeft w:val="240"/>
          <w:marRight w:val="0"/>
          <w:marTop w:val="240"/>
          <w:marBottom w:val="240"/>
          <w:divBdr>
            <w:top w:val="none" w:sz="0" w:space="0" w:color="auto"/>
            <w:left w:val="none" w:sz="0" w:space="0" w:color="auto"/>
            <w:bottom w:val="none" w:sz="0" w:space="0" w:color="auto"/>
            <w:right w:val="none" w:sz="0" w:space="0" w:color="auto"/>
          </w:divBdr>
        </w:div>
        <w:div w:id="1315254030">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 w:id="197397424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157312512">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776950486">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885168861">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194195789">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22486007">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18429</TotalTime>
  <Pages>1</Pages>
  <Words>565</Words>
  <Characters>2490</Characters>
  <Application>Microsoft Office Word</Application>
  <DocSecurity>0</DocSecurity>
  <Lines>64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122</cp:revision>
  <cp:lastPrinted>2025-11-06T08:14:00Z</cp:lastPrinted>
  <dcterms:created xsi:type="dcterms:W3CDTF">2021-04-04T18:50:00Z</dcterms:created>
  <dcterms:modified xsi:type="dcterms:W3CDTF">2026-03-30T06:45:00Z</dcterms:modified>
</cp:coreProperties>
</file>