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9BF3" w14:textId="01013DF6" w:rsidR="00600FB6" w:rsidRPr="0078103E" w:rsidRDefault="00F54276" w:rsidP="00600FB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34287E7" wp14:editId="45ACE79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16000" cy="457200"/>
            <wp:effectExtent l="0" t="0" r="0" b="0"/>
            <wp:wrapNone/>
            <wp:docPr id="1198705954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FB6" w:rsidRPr="0078103E">
        <w:rPr>
          <w:rFonts w:asciiTheme="minorHAnsi" w:hAnsiTheme="minorHAnsi" w:cstheme="minorHAnsi"/>
          <w:sz w:val="28"/>
          <w:szCs w:val="28"/>
          <w:u w:val="single"/>
        </w:rPr>
        <w:t xml:space="preserve">Sunday </w:t>
      </w:r>
      <w:r w:rsidR="004810C9" w:rsidRPr="0078103E">
        <w:rPr>
          <w:rFonts w:asciiTheme="minorHAnsi" w:hAnsiTheme="minorHAnsi" w:cstheme="minorHAnsi"/>
          <w:sz w:val="28"/>
          <w:szCs w:val="28"/>
          <w:u w:val="single"/>
        </w:rPr>
        <w:t>in the lectionary</w:t>
      </w:r>
      <w:r w:rsidR="00600FB6" w:rsidRPr="0078103E">
        <w:rPr>
          <w:rFonts w:asciiTheme="minorHAnsi" w:hAnsiTheme="minorHAnsi" w:cstheme="minorHAnsi"/>
          <w:sz w:val="28"/>
          <w:szCs w:val="28"/>
        </w:rPr>
        <w:t xml:space="preserve">:  </w:t>
      </w:r>
      <w:r w:rsidR="00BB4EEA">
        <w:rPr>
          <w:rFonts w:asciiTheme="minorHAnsi" w:hAnsiTheme="minorHAnsi" w:cstheme="minorHAnsi"/>
          <w:b/>
          <w:bCs/>
          <w:sz w:val="28"/>
          <w:szCs w:val="28"/>
        </w:rPr>
        <w:t>Fifte</w:t>
      </w:r>
      <w:r w:rsidR="00FE1964">
        <w:rPr>
          <w:rFonts w:asciiTheme="minorHAnsi" w:hAnsiTheme="minorHAnsi" w:cstheme="minorHAnsi"/>
          <w:b/>
          <w:bCs/>
          <w:sz w:val="28"/>
          <w:szCs w:val="28"/>
        </w:rPr>
        <w:t>en</w:t>
      </w:r>
      <w:r w:rsidR="00AC5167">
        <w:rPr>
          <w:rFonts w:asciiTheme="minorHAnsi" w:hAnsiTheme="minorHAnsi" w:cstheme="minorHAnsi"/>
          <w:b/>
          <w:bCs/>
          <w:sz w:val="28"/>
          <w:szCs w:val="28"/>
        </w:rPr>
        <w:t>th</w:t>
      </w:r>
      <w:r w:rsidR="00B07E5E" w:rsidRPr="0078103E">
        <w:rPr>
          <w:rFonts w:asciiTheme="minorHAnsi" w:hAnsiTheme="minorHAnsi" w:cstheme="minorHAnsi"/>
          <w:b/>
          <w:bCs/>
          <w:sz w:val="28"/>
          <w:szCs w:val="28"/>
        </w:rPr>
        <w:t xml:space="preserve"> Sunday</w:t>
      </w:r>
      <w:r w:rsidR="00776EF8" w:rsidRPr="0078103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8103E" w:rsidRPr="0078103E">
        <w:rPr>
          <w:rFonts w:asciiTheme="minorHAnsi" w:hAnsiTheme="minorHAnsi" w:cstheme="minorHAnsi"/>
          <w:b/>
          <w:bCs/>
          <w:sz w:val="28"/>
          <w:szCs w:val="28"/>
        </w:rPr>
        <w:t>in</w:t>
      </w:r>
      <w:r w:rsidR="00776EF8" w:rsidRPr="0078103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8103E" w:rsidRPr="0078103E">
        <w:rPr>
          <w:rFonts w:asciiTheme="minorHAnsi" w:hAnsiTheme="minorHAnsi" w:cstheme="minorHAnsi"/>
          <w:b/>
          <w:bCs/>
          <w:sz w:val="28"/>
          <w:szCs w:val="28"/>
        </w:rPr>
        <w:t>Ordinary Time</w:t>
      </w:r>
      <w:r w:rsidR="00776EF8" w:rsidRPr="0078103E">
        <w:rPr>
          <w:rFonts w:asciiTheme="minorHAnsi" w:hAnsiTheme="minorHAnsi" w:cstheme="minorHAnsi"/>
          <w:b/>
          <w:bCs/>
          <w:sz w:val="28"/>
          <w:szCs w:val="28"/>
        </w:rPr>
        <w:t xml:space="preserve"> YEAR A</w:t>
      </w:r>
    </w:p>
    <w:p w14:paraId="5C467B83" w14:textId="66FBED91" w:rsidR="00600FB6" w:rsidRPr="0078103E" w:rsidRDefault="00600FB6" w:rsidP="00600FB6">
      <w:pPr>
        <w:rPr>
          <w:rFonts w:asciiTheme="minorHAnsi" w:hAnsiTheme="minorHAnsi" w:cstheme="minorHAnsi"/>
          <w:i/>
          <w:iCs/>
        </w:rPr>
      </w:pPr>
      <w:r w:rsidRPr="0078103E">
        <w:rPr>
          <w:rFonts w:asciiTheme="minorHAnsi" w:hAnsiTheme="minorHAnsi" w:cstheme="minorHAnsi"/>
          <w:i/>
          <w:iCs/>
        </w:rPr>
        <w:t xml:space="preserve">For use </w:t>
      </w:r>
      <w:r w:rsidR="004810C9" w:rsidRPr="0078103E">
        <w:rPr>
          <w:rFonts w:asciiTheme="minorHAnsi" w:hAnsiTheme="minorHAnsi" w:cstheme="minorHAnsi"/>
          <w:i/>
          <w:iCs/>
        </w:rPr>
        <w:t xml:space="preserve">in connection with the gospel reading </w:t>
      </w:r>
      <w:r w:rsidR="009D4428" w:rsidRPr="0078103E">
        <w:rPr>
          <w:rFonts w:asciiTheme="minorHAnsi" w:hAnsiTheme="minorHAnsi" w:cstheme="minorHAnsi"/>
          <w:i/>
          <w:iCs/>
        </w:rPr>
        <w:t xml:space="preserve">the </w:t>
      </w:r>
      <w:r w:rsidR="00BB4EEA">
        <w:rPr>
          <w:rFonts w:asciiTheme="minorHAnsi" w:hAnsiTheme="minorHAnsi" w:cstheme="minorHAnsi"/>
          <w:i/>
          <w:iCs/>
        </w:rPr>
        <w:t>fifte</w:t>
      </w:r>
      <w:r w:rsidR="00FE1964">
        <w:rPr>
          <w:rFonts w:asciiTheme="minorHAnsi" w:hAnsiTheme="minorHAnsi" w:cstheme="minorHAnsi"/>
          <w:i/>
          <w:iCs/>
        </w:rPr>
        <w:t>en</w:t>
      </w:r>
      <w:r w:rsidR="00AC5167">
        <w:rPr>
          <w:rFonts w:asciiTheme="minorHAnsi" w:hAnsiTheme="minorHAnsi" w:cstheme="minorHAnsi"/>
          <w:i/>
          <w:iCs/>
        </w:rPr>
        <w:t>th</w:t>
      </w:r>
      <w:r w:rsidR="009D4428" w:rsidRPr="0078103E">
        <w:rPr>
          <w:rFonts w:asciiTheme="minorHAnsi" w:hAnsiTheme="minorHAnsi" w:cstheme="minorHAnsi"/>
          <w:i/>
          <w:iCs/>
        </w:rPr>
        <w:t xml:space="preserve"> Sunday </w:t>
      </w:r>
      <w:r w:rsidR="0078103E" w:rsidRPr="0078103E">
        <w:rPr>
          <w:rFonts w:asciiTheme="minorHAnsi" w:hAnsiTheme="minorHAnsi" w:cstheme="minorHAnsi"/>
          <w:i/>
          <w:iCs/>
        </w:rPr>
        <w:t>in Ordinary Time</w:t>
      </w:r>
      <w:r w:rsidR="00A27C90" w:rsidRPr="0078103E">
        <w:rPr>
          <w:rFonts w:asciiTheme="minorHAnsi" w:hAnsiTheme="minorHAnsi" w:cstheme="minorHAnsi"/>
          <w:i/>
          <w:iCs/>
        </w:rPr>
        <w:t>.</w:t>
      </w:r>
      <w:r w:rsidR="00871A91" w:rsidRPr="0078103E">
        <w:rPr>
          <w:rFonts w:asciiTheme="minorHAnsi" w:hAnsiTheme="minorHAnsi" w:cstheme="minorHAnsi"/>
          <w:i/>
          <w:iCs/>
        </w:rPr>
        <w:t xml:space="preserve">  </w:t>
      </w:r>
    </w:p>
    <w:p w14:paraId="16FD4050" w14:textId="77777777" w:rsidR="00600FB6" w:rsidRPr="0078103E" w:rsidRDefault="00600FB6" w:rsidP="00600FB6">
      <w:pPr>
        <w:rPr>
          <w:rFonts w:asciiTheme="minorHAnsi" w:hAnsiTheme="minorHAnsi" w:cstheme="minorHAnsi"/>
          <w:color w:val="EE0000"/>
          <w:sz w:val="10"/>
          <w:szCs w:val="10"/>
          <w:shd w:val="clear" w:color="auto" w:fill="FFFFFF"/>
        </w:rPr>
      </w:pPr>
    </w:p>
    <w:p w14:paraId="2F428126" w14:textId="76DDD314" w:rsidR="00AC5167" w:rsidRPr="00BB4EEA" w:rsidRDefault="00AC5167" w:rsidP="00AC5167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Hlk215640709"/>
      <w:r w:rsidRPr="00BB4EEA">
        <w:rPr>
          <w:rFonts w:asciiTheme="minorHAnsi" w:hAnsiTheme="minorHAnsi" w:cstheme="minorHAnsi"/>
          <w:b/>
          <w:bCs/>
          <w:sz w:val="28"/>
          <w:szCs w:val="28"/>
          <w:u w:val="single"/>
        </w:rPr>
        <w:t>Call to Worship</w:t>
      </w:r>
    </w:p>
    <w:p w14:paraId="256163A0" w14:textId="77777777" w:rsidR="00AC5167" w:rsidRPr="00BB4EEA" w:rsidRDefault="00AC5167" w:rsidP="00AC5167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3E0DB795" w14:textId="2A17AA51" w:rsidR="002567F4" w:rsidRPr="00BB4EEA" w:rsidRDefault="00BB4EEA" w:rsidP="00AC5167">
      <w:pPr>
        <w:rPr>
          <w:rFonts w:asciiTheme="minorHAnsi" w:eastAsiaTheme="minorEastAsia" w:hAnsiTheme="minorHAnsi" w:cstheme="minorBidi"/>
          <w:i/>
          <w:iCs/>
          <w:sz w:val="26"/>
          <w:szCs w:val="26"/>
        </w:rPr>
      </w:pPr>
      <w:r w:rsidRPr="00BB4EEA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‘Let God rise up…let the righteous be joyful; let them exult before God; let them be jubilant with joy’ </w:t>
      </w:r>
      <w:r w:rsidRPr="00BB4EEA">
        <w:rPr>
          <w:rFonts w:asciiTheme="minorHAnsi" w:hAnsiTheme="minorHAnsi" w:cstheme="minorHAnsi"/>
          <w:i/>
          <w:iCs/>
          <w:sz w:val="26"/>
          <w:szCs w:val="26"/>
          <w:shd w:val="clear" w:color="auto" w:fill="FFFFFF"/>
        </w:rPr>
        <w:t>Psalm 68 verses 1 &amp; 3 (NRSVA)</w:t>
      </w:r>
    </w:p>
    <w:p w14:paraId="0F595CDC" w14:textId="77777777" w:rsidR="002567F4" w:rsidRPr="00BB4EEA" w:rsidRDefault="002567F4" w:rsidP="00600FB6">
      <w:pPr>
        <w:rPr>
          <w:rFonts w:asciiTheme="minorHAnsi" w:eastAsiaTheme="minorEastAsia" w:hAnsiTheme="minorHAnsi" w:cstheme="minorBidi"/>
          <w:b/>
          <w:bCs/>
          <w:color w:val="EE0000"/>
          <w:sz w:val="8"/>
          <w:szCs w:val="8"/>
          <w:u w:val="single"/>
        </w:rPr>
      </w:pPr>
    </w:p>
    <w:bookmarkEnd w:id="0"/>
    <w:p w14:paraId="02B83E94" w14:textId="3EF8E83B" w:rsidR="00E50C07" w:rsidRPr="00BB4EEA" w:rsidRDefault="00E50C07" w:rsidP="00E50C07">
      <w:pPr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BB4EEA">
        <w:rPr>
          <w:rFonts w:asciiTheme="minorHAnsi" w:eastAsiaTheme="minorEastAsia" w:hAnsiTheme="minorHAnsi" w:cstheme="minorHAnsi"/>
          <w:b/>
          <w:bCs/>
          <w:sz w:val="28"/>
          <w:szCs w:val="28"/>
          <w:u w:val="single"/>
        </w:rPr>
        <w:t>Hymn</w:t>
      </w:r>
      <w:r w:rsidRPr="00BB4EEA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B4EEA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r w:rsidRPr="00BB4EEA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BB4EEA" w:rsidRPr="00BB4EEA">
        <w:rPr>
          <w:rFonts w:asciiTheme="minorHAnsi" w:eastAsiaTheme="minorEastAsia" w:hAnsiTheme="minorHAnsi" w:cstheme="minorHAnsi"/>
          <w:sz w:val="28"/>
          <w:szCs w:val="28"/>
        </w:rPr>
        <w:t>148</w:t>
      </w:r>
      <w:r w:rsidRPr="00BB4EEA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Pr="00BB4EEA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r w:rsidR="00BB4EEA" w:rsidRPr="00BB4EE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Come, let us with our Lord arise’</w:t>
      </w:r>
      <w:r w:rsidRPr="00BB4EEA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BB4EEA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by </w:t>
      </w:r>
      <w:r w:rsidR="00BB4EEA" w:rsidRPr="00BB4EEA">
        <w:rPr>
          <w:rFonts w:asciiTheme="minorHAnsi" w:hAnsiTheme="minorHAnsi" w:cstheme="minorHAnsi"/>
          <w:sz w:val="26"/>
          <w:szCs w:val="26"/>
          <w:shd w:val="clear" w:color="auto" w:fill="FFFFFF"/>
        </w:rPr>
        <w:t>Charles Wesley</w:t>
      </w:r>
      <w:r w:rsidRPr="00BB4EEA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(</w:t>
      </w:r>
      <w:r w:rsidR="00BB4EEA" w:rsidRPr="00BB4EEA">
        <w:rPr>
          <w:rFonts w:asciiTheme="minorHAnsi" w:hAnsiTheme="minorHAnsi" w:cstheme="minorHAnsi"/>
          <w:sz w:val="26"/>
          <w:szCs w:val="26"/>
          <w:shd w:val="clear" w:color="auto" w:fill="FFFFFF"/>
        </w:rPr>
        <w:t>1707 – 1788</w:t>
      </w:r>
      <w:r w:rsidRPr="00BB4EEA">
        <w:rPr>
          <w:rFonts w:asciiTheme="minorHAnsi" w:hAnsiTheme="minorHAnsi" w:cstheme="minorHAnsi"/>
          <w:sz w:val="26"/>
          <w:szCs w:val="26"/>
          <w:shd w:val="clear" w:color="auto" w:fill="FFFFFF"/>
        </w:rPr>
        <w:t>)</w:t>
      </w:r>
    </w:p>
    <w:p w14:paraId="409B1D6C" w14:textId="77777777" w:rsidR="005663FE" w:rsidRPr="00BB4EEA" w:rsidRDefault="005663FE" w:rsidP="005663FE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7A72171F" w14:textId="77777777" w:rsidR="00E50C07" w:rsidRPr="00DF7534" w:rsidRDefault="00E50C07" w:rsidP="00E50C07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F7534">
        <w:rPr>
          <w:rFonts w:asciiTheme="minorHAnsi" w:hAnsiTheme="minorHAnsi" w:cstheme="minorHAnsi"/>
          <w:b/>
          <w:bCs/>
          <w:sz w:val="28"/>
          <w:szCs w:val="28"/>
          <w:u w:val="single"/>
        </w:rPr>
        <w:t>Opening Prayer</w:t>
      </w:r>
    </w:p>
    <w:p w14:paraId="05EDE99D" w14:textId="77777777" w:rsidR="00E50C07" w:rsidRPr="00DF7534" w:rsidRDefault="00E50C07" w:rsidP="00E50C07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1327EE80" w14:textId="2DF36DB6" w:rsidR="00E50C07" w:rsidRPr="00DF7534" w:rsidRDefault="00DF7534" w:rsidP="00E50C07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>Charles Wesley’s</w:t>
      </w:r>
      <w:r w:rsidRPr="00DF7534">
        <w:rPr>
          <w:rFonts w:asciiTheme="minorHAnsi" w:eastAsiaTheme="minorEastAsia" w:hAnsiTheme="minorHAnsi" w:cstheme="minorHAnsi"/>
          <w:sz w:val="26"/>
          <w:szCs w:val="26"/>
        </w:rPr>
        <w:t xml:space="preserve"> hymn that has just been read/sung is about the Lord’s Day (Sunday). Look at it again and summarise in one sentence what each of the four verse</w:t>
      </w:r>
      <w:r>
        <w:rPr>
          <w:rFonts w:asciiTheme="minorHAnsi" w:eastAsiaTheme="minorEastAsia" w:hAnsiTheme="minorHAnsi" w:cstheme="minorHAnsi"/>
          <w:sz w:val="26"/>
          <w:szCs w:val="26"/>
        </w:rPr>
        <w:t>s</w:t>
      </w:r>
      <w:r w:rsidRPr="00DF7534">
        <w:rPr>
          <w:rFonts w:asciiTheme="minorHAnsi" w:eastAsiaTheme="minorEastAsia" w:hAnsiTheme="minorHAnsi" w:cstheme="minorHAnsi"/>
          <w:sz w:val="26"/>
          <w:szCs w:val="26"/>
        </w:rPr>
        <w:t xml:space="preserve"> is saying, then use your sentences as a basis for prayer.</w:t>
      </w:r>
    </w:p>
    <w:p w14:paraId="7DF55C65" w14:textId="77777777" w:rsidR="00E50C07" w:rsidRPr="00BB4EEA" w:rsidRDefault="00E50C07" w:rsidP="00E50C07">
      <w:pPr>
        <w:rPr>
          <w:rFonts w:asciiTheme="minorHAnsi" w:eastAsiaTheme="minorEastAsia" w:hAnsiTheme="minorHAnsi" w:cstheme="minorHAnsi"/>
          <w:color w:val="EE0000"/>
          <w:sz w:val="8"/>
          <w:szCs w:val="8"/>
        </w:rPr>
      </w:pPr>
    </w:p>
    <w:p w14:paraId="0BE46970" w14:textId="33E202F5" w:rsidR="00CC5F0C" w:rsidRPr="00BB4EEA" w:rsidRDefault="00DF7534" w:rsidP="009D442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Alternative </w:t>
      </w:r>
      <w:r w:rsidR="00BB4EEA" w:rsidRPr="00BB4EEA">
        <w:rPr>
          <w:rFonts w:asciiTheme="minorHAnsi" w:hAnsiTheme="minorHAnsi" w:cstheme="minorHAnsi"/>
          <w:b/>
          <w:bCs/>
          <w:sz w:val="28"/>
          <w:szCs w:val="28"/>
        </w:rPr>
        <w:t>Old Testament</w:t>
      </w:r>
      <w:r w:rsidR="002567F4" w:rsidRPr="00BB4EEA">
        <w:rPr>
          <w:rFonts w:asciiTheme="minorHAnsi" w:hAnsiTheme="minorHAnsi" w:cstheme="minorHAnsi"/>
          <w:b/>
          <w:bCs/>
          <w:sz w:val="28"/>
          <w:szCs w:val="28"/>
        </w:rPr>
        <w:t xml:space="preserve"> Reading</w:t>
      </w:r>
      <w:r w:rsidR="00CC5F0C" w:rsidRPr="00BB4EEA">
        <w:rPr>
          <w:rFonts w:asciiTheme="minorHAnsi" w:hAnsiTheme="minorHAnsi" w:cstheme="minorHAnsi"/>
          <w:b/>
          <w:bCs/>
          <w:sz w:val="28"/>
          <w:szCs w:val="28"/>
        </w:rPr>
        <w:t xml:space="preserve"> set for today: </w:t>
      </w:r>
      <w:r w:rsidR="00BB4EEA" w:rsidRPr="00BB4EEA">
        <w:rPr>
          <w:rFonts w:asciiTheme="minorHAnsi" w:hAnsiTheme="minorHAnsi" w:cstheme="minorHAnsi"/>
          <w:sz w:val="28"/>
          <w:szCs w:val="28"/>
        </w:rPr>
        <w:t>Isaiah</w:t>
      </w:r>
      <w:r w:rsidR="001D4DE2" w:rsidRPr="00BB4EEA">
        <w:rPr>
          <w:rFonts w:asciiTheme="minorHAnsi" w:hAnsiTheme="minorHAnsi" w:cstheme="minorHAnsi"/>
          <w:sz w:val="28"/>
          <w:szCs w:val="28"/>
        </w:rPr>
        <w:t xml:space="preserve"> 5</w:t>
      </w:r>
      <w:r w:rsidR="00BB4EEA" w:rsidRPr="00BB4EEA">
        <w:rPr>
          <w:rFonts w:asciiTheme="minorHAnsi" w:hAnsiTheme="minorHAnsi" w:cstheme="minorHAnsi"/>
          <w:sz w:val="28"/>
          <w:szCs w:val="28"/>
        </w:rPr>
        <w:t>5</w:t>
      </w:r>
      <w:r w:rsidR="001D4DE2" w:rsidRPr="00BB4EEA">
        <w:rPr>
          <w:rFonts w:asciiTheme="minorHAnsi" w:hAnsiTheme="minorHAnsi" w:cstheme="minorHAnsi"/>
          <w:sz w:val="28"/>
          <w:szCs w:val="28"/>
        </w:rPr>
        <w:t xml:space="preserve"> v 1</w:t>
      </w:r>
      <w:r w:rsidR="00BB4EEA" w:rsidRPr="00BB4EEA">
        <w:rPr>
          <w:rFonts w:asciiTheme="minorHAnsi" w:hAnsiTheme="minorHAnsi" w:cstheme="minorHAnsi"/>
          <w:sz w:val="28"/>
          <w:szCs w:val="28"/>
        </w:rPr>
        <w:t>0</w:t>
      </w:r>
      <w:r w:rsidR="001D4DE2" w:rsidRPr="00BB4EEA">
        <w:rPr>
          <w:rFonts w:asciiTheme="minorHAnsi" w:hAnsiTheme="minorHAnsi" w:cstheme="minorHAnsi"/>
          <w:sz w:val="28"/>
          <w:szCs w:val="28"/>
        </w:rPr>
        <w:t xml:space="preserve"> – </w:t>
      </w:r>
      <w:r w:rsidR="00BB4EEA" w:rsidRPr="00BB4EEA">
        <w:rPr>
          <w:rFonts w:asciiTheme="minorHAnsi" w:hAnsiTheme="minorHAnsi" w:cstheme="minorHAnsi"/>
          <w:sz w:val="28"/>
          <w:szCs w:val="28"/>
        </w:rPr>
        <w:t>13</w:t>
      </w:r>
      <w:r w:rsidR="001D4DE2" w:rsidRPr="00BB4EEA">
        <w:rPr>
          <w:rFonts w:asciiTheme="minorHAnsi" w:hAnsiTheme="minorHAnsi" w:cstheme="minorHAnsi"/>
          <w:sz w:val="28"/>
          <w:szCs w:val="28"/>
        </w:rPr>
        <w:t xml:space="preserve"> </w:t>
      </w:r>
      <w:r w:rsidR="004A6077" w:rsidRPr="00BB4EE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2718C6D" w14:textId="77777777" w:rsidR="00CC5F0C" w:rsidRPr="00BB4EEA" w:rsidRDefault="00CC5F0C" w:rsidP="008D474D">
      <w:pPr>
        <w:rPr>
          <w:rFonts w:asciiTheme="minorHAnsi" w:hAnsiTheme="minorHAnsi" w:cstheme="minorHAnsi"/>
          <w:color w:val="EE0000"/>
          <w:sz w:val="8"/>
          <w:szCs w:val="8"/>
        </w:rPr>
      </w:pPr>
    </w:p>
    <w:p w14:paraId="33B5A723" w14:textId="3231CC49" w:rsidR="00DF7534" w:rsidRPr="008F617A" w:rsidRDefault="00DF7534" w:rsidP="00DF7534">
      <w:pPr>
        <w:rPr>
          <w:rFonts w:asciiTheme="minorHAnsi" w:hAnsiTheme="minorHAnsi" w:cstheme="minorHAnsi"/>
          <w:u w:val="single"/>
        </w:rPr>
      </w:pPr>
      <w:bookmarkStart w:id="1" w:name="_Hlk218666866"/>
      <w:r w:rsidRPr="00AA6A5A">
        <w:rPr>
          <w:rFonts w:asciiTheme="minorHAnsi" w:eastAsiaTheme="minorEastAsia" w:hAnsiTheme="minorHAnsi" w:cstheme="minorHAnsi"/>
          <w:b/>
          <w:bCs/>
          <w:sz w:val="28"/>
          <w:szCs w:val="28"/>
          <w:u w:val="single"/>
        </w:rPr>
        <w:t>Hymn</w:t>
      </w:r>
      <w:r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F7534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r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eastAsiaTheme="minorEastAsia" w:hAnsiTheme="minorHAnsi" w:cstheme="minorHAnsi"/>
          <w:sz w:val="28"/>
          <w:szCs w:val="28"/>
        </w:rPr>
        <w:t xml:space="preserve">487 </w:t>
      </w:r>
      <w:r w:rsidRPr="008E349A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You shall go out with joy’ </w:t>
      </w:r>
      <w:r w:rsidRPr="00CD0D9D">
        <w:rPr>
          <w:rFonts w:asciiTheme="minorHAnsi" w:hAnsiTheme="minorHAnsi" w:cstheme="minorHAnsi"/>
          <w:color w:val="222222"/>
          <w:sz w:val="26"/>
          <w:szCs w:val="26"/>
          <w:shd w:val="clear" w:color="auto" w:fill="FFFFFF"/>
        </w:rPr>
        <w:t xml:space="preserve">by </w:t>
      </w:r>
      <w:r>
        <w:rPr>
          <w:rFonts w:asciiTheme="minorHAnsi" w:hAnsiTheme="minorHAnsi" w:cstheme="minorHAnsi"/>
          <w:color w:val="222222"/>
          <w:sz w:val="26"/>
          <w:szCs w:val="26"/>
          <w:shd w:val="clear" w:color="auto" w:fill="FFFFFF"/>
        </w:rPr>
        <w:t>Stuart Dauermann (b 1944) &amp; Steffi Geiser Rubin</w:t>
      </w:r>
    </w:p>
    <w:p w14:paraId="7AE02256" w14:textId="77777777" w:rsidR="004A6077" w:rsidRPr="00BB4EEA" w:rsidRDefault="004A6077" w:rsidP="00D8245C">
      <w:pPr>
        <w:rPr>
          <w:rFonts w:asciiTheme="minorHAnsi" w:hAnsiTheme="minorHAnsi" w:cstheme="minorHAnsi"/>
          <w:b/>
          <w:bCs/>
          <w:color w:val="EE0000"/>
          <w:sz w:val="8"/>
          <w:szCs w:val="8"/>
        </w:rPr>
      </w:pPr>
    </w:p>
    <w:p w14:paraId="6169F269" w14:textId="6C424D59" w:rsidR="00D8245C" w:rsidRPr="00BB4EEA" w:rsidRDefault="00D8245C" w:rsidP="00D8245C">
      <w:pPr>
        <w:rPr>
          <w:noProof/>
          <w:sz w:val="26"/>
          <w:szCs w:val="26"/>
        </w:rPr>
      </w:pPr>
      <w:r w:rsidRPr="00BB4EEA">
        <w:rPr>
          <w:rFonts w:asciiTheme="minorHAnsi" w:hAnsiTheme="minorHAnsi" w:cstheme="minorHAnsi"/>
          <w:b/>
          <w:bCs/>
          <w:sz w:val="28"/>
          <w:szCs w:val="28"/>
        </w:rPr>
        <w:t>Gospel Reading set for today</w:t>
      </w:r>
      <w:r w:rsidRPr="00BB4EEA">
        <w:rPr>
          <w:rFonts w:asciiTheme="minorHAnsi" w:hAnsiTheme="minorHAnsi" w:cstheme="minorHAnsi"/>
          <w:sz w:val="28"/>
          <w:szCs w:val="28"/>
        </w:rPr>
        <w:t xml:space="preserve">: Matthew </w:t>
      </w:r>
      <w:r w:rsidR="00BB4EEA" w:rsidRPr="00BB4EEA">
        <w:rPr>
          <w:rFonts w:asciiTheme="minorHAnsi" w:hAnsiTheme="minorHAnsi" w:cstheme="minorHAnsi"/>
          <w:sz w:val="28"/>
          <w:szCs w:val="28"/>
        </w:rPr>
        <w:t>13</w:t>
      </w:r>
      <w:r w:rsidRPr="00BB4EEA">
        <w:rPr>
          <w:rFonts w:asciiTheme="minorHAnsi" w:hAnsiTheme="minorHAnsi" w:cstheme="minorHAnsi"/>
          <w:sz w:val="28"/>
          <w:szCs w:val="28"/>
        </w:rPr>
        <w:t xml:space="preserve"> v </w:t>
      </w:r>
      <w:r w:rsidR="00BB4EEA" w:rsidRPr="00BB4EEA">
        <w:rPr>
          <w:rFonts w:asciiTheme="minorHAnsi" w:hAnsiTheme="minorHAnsi" w:cstheme="minorHAnsi"/>
          <w:sz w:val="28"/>
          <w:szCs w:val="28"/>
        </w:rPr>
        <w:t>1</w:t>
      </w:r>
      <w:r w:rsidR="005B3F6A" w:rsidRPr="00BB4EEA">
        <w:rPr>
          <w:rFonts w:asciiTheme="minorHAnsi" w:hAnsiTheme="minorHAnsi" w:cstheme="minorHAnsi"/>
          <w:sz w:val="28"/>
          <w:szCs w:val="28"/>
        </w:rPr>
        <w:t xml:space="preserve"> – </w:t>
      </w:r>
      <w:r w:rsidR="00BB4EEA" w:rsidRPr="00BB4EEA">
        <w:rPr>
          <w:rFonts w:asciiTheme="minorHAnsi" w:hAnsiTheme="minorHAnsi" w:cstheme="minorHAnsi"/>
          <w:sz w:val="28"/>
          <w:szCs w:val="28"/>
        </w:rPr>
        <w:t xml:space="preserve">9, 18 – 23 </w:t>
      </w:r>
    </w:p>
    <w:bookmarkEnd w:id="1"/>
    <w:p w14:paraId="6C430C8F" w14:textId="77777777" w:rsidR="005B3F6A" w:rsidRPr="00BB4EEA" w:rsidRDefault="005B3F6A" w:rsidP="00051149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0D3C7A9B" w14:textId="5F8AD610" w:rsidR="00051149" w:rsidRPr="00BC36CD" w:rsidRDefault="008C30B3" w:rsidP="0005114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C36CD">
        <w:rPr>
          <w:rFonts w:asciiTheme="minorHAnsi" w:hAnsiTheme="minorHAnsi" w:cstheme="minorHAnsi"/>
          <w:b/>
          <w:bCs/>
          <w:sz w:val="28"/>
          <w:szCs w:val="28"/>
          <w:u w:val="single"/>
        </w:rPr>
        <w:t>Reflection</w:t>
      </w:r>
    </w:p>
    <w:p w14:paraId="275AA697" w14:textId="77777777" w:rsidR="00906F9E" w:rsidRPr="00BC36CD" w:rsidRDefault="00906F9E" w:rsidP="00051149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7E777E95" w14:textId="5938E922" w:rsidR="00BC36CD" w:rsidRPr="00BC36CD" w:rsidRDefault="000E38D2" w:rsidP="00BC36CD">
      <w:pPr>
        <w:spacing w:line="259" w:lineRule="auto"/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</w:pPr>
      <w:r w:rsidRP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One of the churches of which the writer was previously the minister was refurbished and reordered a few years ago.  Apart from the loss of the pews, and the gain of a smart new floor,</w:t>
      </w:r>
      <w:r w:rsidR="00BB4EEA" w:rsidRP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the most striking innovation was a painted mural (by the artist Eddie Goodridge) stretching across one of the walls. The Norfolk scenes move through time and place to arrive at a representation of the church within which the mural is situated. At the beginning is a </w:t>
      </w:r>
      <w:r w:rsidR="00874537" w:rsidRP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Sower</w:t>
      </w:r>
      <w:r w:rsidRP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of seeds out in a field</w:t>
      </w:r>
      <w:r w:rsid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.</w:t>
      </w:r>
      <w:r w:rsidRP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For the church-going viewer of the scene, the parable of the </w:t>
      </w:r>
      <w:r w:rsidR="00874537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Sower</w:t>
      </w:r>
      <w:r w:rsid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is immediately </w:t>
      </w:r>
      <w:proofErr w:type="gramStart"/>
      <w:r w:rsid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brought to mind</w:t>
      </w:r>
      <w:proofErr w:type="gramEnd"/>
      <w:r w:rsid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. But questions arise:  </w:t>
      </w:r>
      <w:r w:rsidR="00BC36CD" w:rsidRP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Is </w:t>
      </w:r>
      <w:r w:rsid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this</w:t>
      </w:r>
      <w:r w:rsidR="00BC36CD" w:rsidRP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merely a character from the past representing a bygone age? Or is </w:t>
      </w:r>
      <w:r w:rsid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seed being </w:t>
      </w:r>
      <w:proofErr w:type="spellStart"/>
      <w:r w:rsid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sown</w:t>
      </w:r>
      <w:proofErr w:type="spellEnd"/>
      <w:r w:rsidR="00BC36CD" w:rsidRP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that will produce a yield like the church on the right? How much of </w:t>
      </w:r>
      <w:r w:rsid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the</w:t>
      </w:r>
      <w:r w:rsidR="00BC36CD" w:rsidRP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seed is falling on unsuitable ground and how much is falling on good soil? </w:t>
      </w:r>
      <w:r w:rsid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Without a mural to look at, we can still imagine the vivid scene that Jesus evokes</w:t>
      </w:r>
      <w:r w:rsidR="00BC36CD" w:rsidRP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. We can </w:t>
      </w:r>
      <w:r w:rsid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go back over the passage</w:t>
      </w:r>
      <w:r w:rsidR="00BC36CD" w:rsidRPr="00BC36CD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and imagine the seed falling on the different types of ground. We can also ask ourselves intellectual questions like ‘What is the proportion that falls on good soil – is it really only one quarter?’ and ‘Is it inevitable that not everyone responds to the good news of Jesus?’ For me today, I am struck by the thought of my own receptivity levels. Am I sometimes so lacking in understanding that I do not even take in what God is saying to me?  Am I sometimes easily put off by difficulties and tough times (or the thought of tough times) so that God’s purposes never have a chance to take root?  Am I sometimes choked by worry so that my fruitfulness is impaired?  How often am I the good soil that produces a harvest? If you would also like to think about these things and would like a visual image on which to reflect, there is an image of the Swaffham mural on the TWE website.</w:t>
      </w:r>
    </w:p>
    <w:p w14:paraId="64384447" w14:textId="494010E4" w:rsidR="00051149" w:rsidRPr="00BB4EEA" w:rsidRDefault="00051149" w:rsidP="00BC36CD">
      <w:pPr>
        <w:spacing w:line="259" w:lineRule="auto"/>
        <w:rPr>
          <w:rFonts w:asciiTheme="minorHAnsi" w:hAnsiTheme="minorHAnsi" w:cstheme="minorHAnsi"/>
          <w:color w:val="EE0000"/>
          <w:sz w:val="8"/>
          <w:szCs w:val="8"/>
        </w:rPr>
      </w:pPr>
    </w:p>
    <w:p w14:paraId="64DE4CF1" w14:textId="0CD57531" w:rsidR="004A6077" w:rsidRPr="00FE28C9" w:rsidRDefault="004A6077" w:rsidP="004A60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E28C9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Hymn</w:t>
      </w:r>
      <w:r w:rsidRPr="00FE28C9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FE28C9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r w:rsidRPr="00FE28C9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FE28C9" w:rsidRPr="00FE28C9">
        <w:rPr>
          <w:rFonts w:asciiTheme="minorHAnsi" w:eastAsiaTheme="minorEastAsia" w:hAnsiTheme="minorHAnsi" w:cstheme="minorHAnsi"/>
          <w:sz w:val="28"/>
          <w:szCs w:val="28"/>
        </w:rPr>
        <w:t>504</w:t>
      </w:r>
      <w:r w:rsidRPr="00FE28C9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Pr="00FE28C9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r w:rsidR="00FE28C9" w:rsidRPr="00FE28C9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May the mind of Christ my Saviour</w:t>
      </w:r>
      <w:r w:rsidR="00D47FAD" w:rsidRPr="00FE28C9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’</w:t>
      </w:r>
      <w:r w:rsidRPr="00FE28C9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FE28C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by </w:t>
      </w:r>
      <w:r w:rsidR="00FE28C9" w:rsidRPr="00FE28C9">
        <w:rPr>
          <w:rFonts w:asciiTheme="minorHAnsi" w:hAnsiTheme="minorHAnsi" w:cstheme="minorHAnsi"/>
          <w:sz w:val="26"/>
          <w:szCs w:val="26"/>
          <w:shd w:val="clear" w:color="auto" w:fill="FFFFFF"/>
        </w:rPr>
        <w:t>Katie Wilkinson (1859 – 1928)</w:t>
      </w:r>
      <w:r w:rsidR="00D47FAD" w:rsidRPr="00FE28C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FE28C9" w:rsidRPr="00FE28C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</w:p>
    <w:p w14:paraId="0247F4E9" w14:textId="77777777" w:rsidR="009D4428" w:rsidRPr="00FE28C9" w:rsidRDefault="009D4428" w:rsidP="009D4428">
      <w:pPr>
        <w:rPr>
          <w:rFonts w:asciiTheme="minorHAnsi" w:hAnsiTheme="minorHAnsi" w:cstheme="minorHAnsi"/>
          <w:b/>
          <w:bCs/>
          <w:sz w:val="8"/>
          <w:szCs w:val="8"/>
          <w:u w:val="single"/>
        </w:rPr>
      </w:pPr>
    </w:p>
    <w:p w14:paraId="7C2B89E0" w14:textId="145345C2" w:rsidR="00600FB6" w:rsidRPr="00DF7534" w:rsidRDefault="00600FB6" w:rsidP="00A463BF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F7534">
        <w:rPr>
          <w:rFonts w:asciiTheme="minorHAnsi" w:hAnsiTheme="minorHAnsi" w:cstheme="minorHAnsi"/>
          <w:b/>
          <w:bCs/>
          <w:sz w:val="28"/>
          <w:szCs w:val="28"/>
          <w:u w:val="single"/>
        </w:rPr>
        <w:t>Prayers of Intercession</w:t>
      </w:r>
      <w:r w:rsidR="00EE744E" w:rsidRPr="00DF753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and Lord’s Prayer</w:t>
      </w:r>
    </w:p>
    <w:p w14:paraId="2D554B90" w14:textId="77777777" w:rsidR="00600FB6" w:rsidRPr="00DF7534" w:rsidRDefault="00600FB6" w:rsidP="00600FB6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4BA7A7DA" w14:textId="7471C187" w:rsidR="00600FB6" w:rsidRPr="00DF7534" w:rsidRDefault="00600FB6" w:rsidP="00600FB6">
      <w:pPr>
        <w:rPr>
          <w:rFonts w:asciiTheme="minorHAnsi" w:hAnsiTheme="minorHAnsi" w:cstheme="minorHAnsi"/>
          <w:sz w:val="28"/>
          <w:szCs w:val="28"/>
        </w:rPr>
      </w:pPr>
      <w:r w:rsidRPr="00DF7534">
        <w:rPr>
          <w:rFonts w:asciiTheme="minorHAnsi" w:hAnsiTheme="minorHAnsi" w:cstheme="minorHAnsi"/>
          <w:sz w:val="28"/>
          <w:szCs w:val="28"/>
        </w:rPr>
        <w:t xml:space="preserve">We pray for our world…  for the church…  for our </w:t>
      </w:r>
      <w:r w:rsidR="00682ACE" w:rsidRPr="00DF7534">
        <w:rPr>
          <w:rFonts w:asciiTheme="minorHAnsi" w:hAnsiTheme="minorHAnsi" w:cstheme="minorHAnsi"/>
          <w:sz w:val="28"/>
          <w:szCs w:val="28"/>
        </w:rPr>
        <w:t xml:space="preserve">local </w:t>
      </w:r>
      <w:r w:rsidRPr="00DF7534">
        <w:rPr>
          <w:rFonts w:asciiTheme="minorHAnsi" w:hAnsiTheme="minorHAnsi" w:cstheme="minorHAnsi"/>
          <w:sz w:val="28"/>
          <w:szCs w:val="28"/>
        </w:rPr>
        <w:t>communit</w:t>
      </w:r>
      <w:r w:rsidR="00682ACE" w:rsidRPr="00DF7534">
        <w:rPr>
          <w:rFonts w:asciiTheme="minorHAnsi" w:hAnsiTheme="minorHAnsi" w:cstheme="minorHAnsi"/>
          <w:sz w:val="28"/>
          <w:szCs w:val="28"/>
        </w:rPr>
        <w:t>y</w:t>
      </w:r>
      <w:r w:rsidRPr="00DF7534">
        <w:rPr>
          <w:rFonts w:asciiTheme="minorHAnsi" w:hAnsiTheme="minorHAnsi" w:cstheme="minorHAnsi"/>
          <w:sz w:val="28"/>
          <w:szCs w:val="28"/>
        </w:rPr>
        <w:t>…  for families &amp; friends…</w:t>
      </w:r>
    </w:p>
    <w:p w14:paraId="79DF2338" w14:textId="77777777" w:rsidR="00600FB6" w:rsidRPr="00DF7534" w:rsidRDefault="00600FB6" w:rsidP="00600FB6">
      <w:pPr>
        <w:rPr>
          <w:rFonts w:asciiTheme="minorHAnsi" w:hAnsiTheme="minorHAnsi" w:cstheme="minorHAnsi"/>
          <w:sz w:val="6"/>
          <w:szCs w:val="6"/>
        </w:rPr>
      </w:pPr>
    </w:p>
    <w:p w14:paraId="74200987" w14:textId="77777777" w:rsidR="00F12867" w:rsidRPr="00DF7534" w:rsidRDefault="00F12867" w:rsidP="00F12867">
      <w:pPr>
        <w:rPr>
          <w:rFonts w:asciiTheme="minorHAnsi" w:eastAsiaTheme="minorEastAsia" w:hAnsiTheme="minorHAnsi" w:cstheme="minorHAnsi"/>
          <w:sz w:val="28"/>
          <w:szCs w:val="28"/>
        </w:rPr>
      </w:pPr>
      <w:r w:rsidRPr="00DF7534">
        <w:rPr>
          <w:rFonts w:asciiTheme="minorHAnsi" w:eastAsiaTheme="minorEastAsia" w:hAnsiTheme="minorHAnsi" w:cstheme="minorHAnsi"/>
          <w:sz w:val="28"/>
          <w:szCs w:val="28"/>
        </w:rPr>
        <w:t>Say the Lord’s Prayer…</w:t>
      </w:r>
    </w:p>
    <w:p w14:paraId="0C1A6B45" w14:textId="77777777" w:rsidR="00F12867" w:rsidRPr="00BB4EEA" w:rsidRDefault="00F12867" w:rsidP="00F12867">
      <w:pPr>
        <w:rPr>
          <w:rFonts w:asciiTheme="minorHAnsi" w:hAnsiTheme="minorHAnsi" w:cstheme="minorHAnsi"/>
          <w:color w:val="EE0000"/>
          <w:sz w:val="8"/>
          <w:szCs w:val="8"/>
        </w:rPr>
      </w:pPr>
    </w:p>
    <w:p w14:paraId="47FD0631" w14:textId="32CD1535" w:rsidR="00DF7534" w:rsidRPr="00790AD9" w:rsidRDefault="00DF7534" w:rsidP="00DF7534">
      <w:pPr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  <w:r w:rsidRPr="00DF7534">
        <w:rPr>
          <w:rFonts w:asciiTheme="minorHAnsi" w:eastAsiaTheme="minorEastAsia" w:hAnsiTheme="minorHAnsi" w:cstheme="minorHAnsi"/>
          <w:b/>
          <w:bCs/>
          <w:sz w:val="28"/>
          <w:szCs w:val="28"/>
          <w:u w:val="single"/>
        </w:rPr>
        <w:t>Hymn</w:t>
      </w:r>
      <w:r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F7534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r w:rsidRPr="00024AA4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>
        <w:rPr>
          <w:rFonts w:asciiTheme="minorHAnsi" w:eastAsiaTheme="minorEastAsia" w:hAnsiTheme="minorHAnsi" w:cstheme="minorHAnsi"/>
          <w:sz w:val="28"/>
          <w:szCs w:val="28"/>
        </w:rPr>
        <w:t xml:space="preserve">671 </w:t>
      </w:r>
      <w:r w:rsidRPr="00B845D2">
        <w:rPr>
          <w:rFonts w:asciiTheme="minorHAnsi" w:eastAsiaTheme="minorEastAsia" w:hAnsiTheme="minorHAnsi" w:cstheme="minorHAnsi"/>
          <w:b/>
          <w:bCs/>
          <w:sz w:val="26"/>
          <w:szCs w:val="26"/>
        </w:rPr>
        <w:t>‘</w:t>
      </w:r>
      <w:r w:rsidRPr="00B845D2">
        <w:rPr>
          <w:rFonts w:asciiTheme="minorHAnsi" w:hAnsiTheme="minorHAnsi" w:cstheme="minorHAnsi"/>
          <w:b/>
          <w:bCs/>
          <w:color w:val="222222"/>
          <w:sz w:val="26"/>
          <w:szCs w:val="26"/>
          <w:shd w:val="clear" w:color="auto" w:fill="FFFFFF"/>
        </w:rPr>
        <w:t>What shall we offer our good Lord’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790AD9">
        <w:rPr>
          <w:rFonts w:asciiTheme="minorHAnsi" w:hAnsiTheme="minorHAnsi" w:cstheme="minorHAnsi"/>
          <w:color w:val="222222"/>
          <w:shd w:val="clear" w:color="auto" w:fill="FFFFFF"/>
        </w:rPr>
        <w:t xml:space="preserve">by August Gottlieb Spangenberg </w:t>
      </w:r>
      <w:r w:rsidRPr="00274E7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(1704 – 1792)</w:t>
      </w:r>
      <w:r w:rsidRPr="00790AD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14:paraId="28FE832C" w14:textId="77777777" w:rsidR="00C353FB" w:rsidRPr="00587A8F" w:rsidRDefault="00C353FB" w:rsidP="00EE744E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5BFC4A50" w14:textId="7A1E4B3C" w:rsidR="009D4428" w:rsidRPr="005B3F6A" w:rsidRDefault="009D4428" w:rsidP="009D4428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B3F6A">
        <w:rPr>
          <w:rFonts w:asciiTheme="minorHAnsi" w:hAnsiTheme="minorHAnsi" w:cstheme="minorHAnsi"/>
          <w:b/>
          <w:bCs/>
          <w:sz w:val="28"/>
          <w:szCs w:val="28"/>
          <w:u w:val="single"/>
        </w:rPr>
        <w:t>Blessing</w:t>
      </w:r>
    </w:p>
    <w:p w14:paraId="78BBBD9E" w14:textId="77777777" w:rsidR="009D4428" w:rsidRPr="005B3F6A" w:rsidRDefault="009D4428" w:rsidP="009D4428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717BC27D" w14:textId="6EC4B20F" w:rsidR="00BB4EEA" w:rsidRDefault="00934A46" w:rsidP="00EE744E">
      <w:pPr>
        <w:rPr>
          <w:rFonts w:asciiTheme="minorHAnsi" w:eastAsiaTheme="minorEastAsia" w:hAnsiTheme="minorHAnsi" w:cstheme="minorHAnsi"/>
          <w:sz w:val="27"/>
          <w:szCs w:val="27"/>
        </w:rPr>
      </w:pPr>
      <w:r w:rsidRPr="005B3F6A">
        <w:rPr>
          <w:rFonts w:asciiTheme="minorHAnsi" w:eastAsiaTheme="minorEastAsia" w:hAnsiTheme="minorHAnsi" w:cstheme="minorHAnsi"/>
          <w:sz w:val="27"/>
          <w:szCs w:val="27"/>
        </w:rPr>
        <w:t xml:space="preserve">May the blessing of God: </w:t>
      </w:r>
      <w:proofErr w:type="gramStart"/>
      <w:r w:rsidR="00D47FAD">
        <w:rPr>
          <w:rFonts w:asciiTheme="minorHAnsi" w:eastAsiaTheme="minorEastAsia" w:hAnsiTheme="minorHAnsi" w:cstheme="minorHAnsi"/>
          <w:sz w:val="27"/>
          <w:szCs w:val="27"/>
        </w:rPr>
        <w:t>the</w:t>
      </w:r>
      <w:proofErr w:type="gramEnd"/>
      <w:r w:rsidR="00D47FAD">
        <w:rPr>
          <w:rFonts w:asciiTheme="minorHAnsi" w:eastAsiaTheme="minorEastAsia" w:hAnsiTheme="minorHAnsi" w:cstheme="minorHAnsi"/>
          <w:sz w:val="27"/>
          <w:szCs w:val="27"/>
        </w:rPr>
        <w:t xml:space="preserve"> </w:t>
      </w:r>
      <w:r w:rsidRPr="005B3F6A">
        <w:rPr>
          <w:rFonts w:asciiTheme="minorHAnsi" w:eastAsiaTheme="minorEastAsia" w:hAnsiTheme="minorHAnsi" w:cstheme="minorHAnsi"/>
          <w:sz w:val="27"/>
          <w:szCs w:val="27"/>
        </w:rPr>
        <w:t xml:space="preserve">Father, the Son and the Holy Spirit, be with us, and with all those </w:t>
      </w:r>
      <w:r w:rsidR="0031277A" w:rsidRPr="005B3F6A">
        <w:rPr>
          <w:rFonts w:asciiTheme="minorHAnsi" w:eastAsiaTheme="minorEastAsia" w:hAnsiTheme="minorHAnsi" w:cstheme="minorHAnsi"/>
          <w:sz w:val="27"/>
          <w:szCs w:val="27"/>
        </w:rPr>
        <w:t xml:space="preserve">whom </w:t>
      </w:r>
      <w:r w:rsidRPr="005B3F6A">
        <w:rPr>
          <w:rFonts w:asciiTheme="minorHAnsi" w:eastAsiaTheme="minorEastAsia" w:hAnsiTheme="minorHAnsi" w:cstheme="minorHAnsi"/>
          <w:sz w:val="27"/>
          <w:szCs w:val="27"/>
        </w:rPr>
        <w:t>we love and care for, this day and for evermore. Amen.</w:t>
      </w:r>
    </w:p>
    <w:sectPr w:rsidR="00BB4EEA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7AE1" w14:textId="77777777" w:rsidR="007371DF" w:rsidRDefault="007371DF" w:rsidP="007A65F0">
      <w:r>
        <w:separator/>
      </w:r>
    </w:p>
  </w:endnote>
  <w:endnote w:type="continuationSeparator" w:id="0">
    <w:p w14:paraId="31C40CAF" w14:textId="77777777" w:rsidR="007371DF" w:rsidRDefault="007371DF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985D" w14:textId="77777777" w:rsidR="007371DF" w:rsidRDefault="007371DF" w:rsidP="007A65F0">
      <w:r>
        <w:separator/>
      </w:r>
    </w:p>
  </w:footnote>
  <w:footnote w:type="continuationSeparator" w:id="0">
    <w:p w14:paraId="2EC7059F" w14:textId="77777777" w:rsidR="007371DF" w:rsidRDefault="007371DF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2"/>
  </w:num>
  <w:num w:numId="2" w16cid:durableId="1079248773">
    <w:abstractNumId w:val="7"/>
  </w:num>
  <w:num w:numId="3" w16cid:durableId="794762139">
    <w:abstractNumId w:val="18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4"/>
  </w:num>
  <w:num w:numId="7" w16cid:durableId="1689480499">
    <w:abstractNumId w:val="28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7"/>
  </w:num>
  <w:num w:numId="14" w16cid:durableId="665714822">
    <w:abstractNumId w:val="12"/>
  </w:num>
  <w:num w:numId="15" w16cid:durableId="916985040">
    <w:abstractNumId w:val="21"/>
  </w:num>
  <w:num w:numId="16" w16cid:durableId="440298322">
    <w:abstractNumId w:val="25"/>
  </w:num>
  <w:num w:numId="17" w16cid:durableId="98991684">
    <w:abstractNumId w:val="23"/>
  </w:num>
  <w:num w:numId="18" w16cid:durableId="2824144">
    <w:abstractNumId w:val="16"/>
  </w:num>
  <w:num w:numId="19" w16cid:durableId="317421005">
    <w:abstractNumId w:val="27"/>
  </w:num>
  <w:num w:numId="20" w16cid:durableId="1386220764">
    <w:abstractNumId w:val="29"/>
  </w:num>
  <w:num w:numId="21" w16cid:durableId="2102338338">
    <w:abstractNumId w:val="26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19"/>
  </w:num>
  <w:num w:numId="25" w16cid:durableId="1867323857">
    <w:abstractNumId w:val="22"/>
  </w:num>
  <w:num w:numId="26" w16cid:durableId="1110205847">
    <w:abstractNumId w:val="20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1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0"/>
  </w:num>
  <w:num w:numId="33" w16cid:durableId="649868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6D3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27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274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5D8F"/>
    <w:rsid w:val="000263F6"/>
    <w:rsid w:val="00026710"/>
    <w:rsid w:val="0002686E"/>
    <w:rsid w:val="00026B1A"/>
    <w:rsid w:val="00027CF7"/>
    <w:rsid w:val="00027EAC"/>
    <w:rsid w:val="00030198"/>
    <w:rsid w:val="00030346"/>
    <w:rsid w:val="0003127F"/>
    <w:rsid w:val="00031310"/>
    <w:rsid w:val="000315B4"/>
    <w:rsid w:val="00031667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02E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F11"/>
    <w:rsid w:val="0004327B"/>
    <w:rsid w:val="000433A3"/>
    <w:rsid w:val="0004348C"/>
    <w:rsid w:val="00043D94"/>
    <w:rsid w:val="00044B42"/>
    <w:rsid w:val="00044DB5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8BE"/>
    <w:rsid w:val="00065E3E"/>
    <w:rsid w:val="00066700"/>
    <w:rsid w:val="00066ACF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3CB1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39"/>
    <w:rsid w:val="000A796E"/>
    <w:rsid w:val="000A7B67"/>
    <w:rsid w:val="000B0756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01A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6FD0"/>
    <w:rsid w:val="000D72C7"/>
    <w:rsid w:val="000D732C"/>
    <w:rsid w:val="000D7871"/>
    <w:rsid w:val="000D79E0"/>
    <w:rsid w:val="000D7DF1"/>
    <w:rsid w:val="000E034E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1F41"/>
    <w:rsid w:val="000E21C8"/>
    <w:rsid w:val="000E28B2"/>
    <w:rsid w:val="000E2F3D"/>
    <w:rsid w:val="000E35E6"/>
    <w:rsid w:val="000E38D2"/>
    <w:rsid w:val="000E3915"/>
    <w:rsid w:val="000E3B96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68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1B56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88E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23A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4BEB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3AC"/>
    <w:rsid w:val="00185F93"/>
    <w:rsid w:val="0018621F"/>
    <w:rsid w:val="00186E8F"/>
    <w:rsid w:val="00187231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10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3B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DE2"/>
    <w:rsid w:val="001D4F4A"/>
    <w:rsid w:val="001D53B4"/>
    <w:rsid w:val="001D547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DCB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DE4"/>
    <w:rsid w:val="00244E77"/>
    <w:rsid w:val="002451DB"/>
    <w:rsid w:val="002454BA"/>
    <w:rsid w:val="00245874"/>
    <w:rsid w:val="0024594F"/>
    <w:rsid w:val="00245BD9"/>
    <w:rsid w:val="00245C22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4"/>
    <w:rsid w:val="002567FE"/>
    <w:rsid w:val="00256C7D"/>
    <w:rsid w:val="0025768C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5A89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0C89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510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6E65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34B"/>
    <w:rsid w:val="002B091D"/>
    <w:rsid w:val="002B0BB5"/>
    <w:rsid w:val="002B0CD1"/>
    <w:rsid w:val="002B0EC3"/>
    <w:rsid w:val="002B0F61"/>
    <w:rsid w:val="002B134F"/>
    <w:rsid w:val="002B15A6"/>
    <w:rsid w:val="002B1A73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A8C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277A"/>
    <w:rsid w:val="003131D9"/>
    <w:rsid w:val="003139BF"/>
    <w:rsid w:val="00313CAD"/>
    <w:rsid w:val="003141AA"/>
    <w:rsid w:val="0031506D"/>
    <w:rsid w:val="003150FC"/>
    <w:rsid w:val="0031551D"/>
    <w:rsid w:val="00315706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B9"/>
    <w:rsid w:val="003504DE"/>
    <w:rsid w:val="0035064B"/>
    <w:rsid w:val="00350808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08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2B5"/>
    <w:rsid w:val="00361FA8"/>
    <w:rsid w:val="003626D7"/>
    <w:rsid w:val="003628A7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3C9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6ED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8CC"/>
    <w:rsid w:val="00397A50"/>
    <w:rsid w:val="00397ADD"/>
    <w:rsid w:val="003A00C0"/>
    <w:rsid w:val="003A010D"/>
    <w:rsid w:val="003A0716"/>
    <w:rsid w:val="003A0CFE"/>
    <w:rsid w:val="003A14BB"/>
    <w:rsid w:val="003A1BE8"/>
    <w:rsid w:val="003A1F69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132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755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2B0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5FEA"/>
    <w:rsid w:val="0041644E"/>
    <w:rsid w:val="004164E2"/>
    <w:rsid w:val="00416DEF"/>
    <w:rsid w:val="00417188"/>
    <w:rsid w:val="00420273"/>
    <w:rsid w:val="00420F2D"/>
    <w:rsid w:val="004213EC"/>
    <w:rsid w:val="00421BB6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4E7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29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077"/>
    <w:rsid w:val="004A6405"/>
    <w:rsid w:val="004A669F"/>
    <w:rsid w:val="004A6AE8"/>
    <w:rsid w:val="004A6D16"/>
    <w:rsid w:val="004A6F83"/>
    <w:rsid w:val="004A730E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BFF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E9C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048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8E1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4F3D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039C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3AC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3F3"/>
    <w:rsid w:val="00541555"/>
    <w:rsid w:val="00541A21"/>
    <w:rsid w:val="00541C6E"/>
    <w:rsid w:val="005426A1"/>
    <w:rsid w:val="00542BE6"/>
    <w:rsid w:val="00542D82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6D2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1E66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3FE"/>
    <w:rsid w:val="005667A1"/>
    <w:rsid w:val="005668D4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8F"/>
    <w:rsid w:val="00587AC5"/>
    <w:rsid w:val="00587B1A"/>
    <w:rsid w:val="00587DBE"/>
    <w:rsid w:val="005903CB"/>
    <w:rsid w:val="005905FA"/>
    <w:rsid w:val="00591858"/>
    <w:rsid w:val="00591A3E"/>
    <w:rsid w:val="00591C80"/>
    <w:rsid w:val="00591FAF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01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3F6A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BE3"/>
    <w:rsid w:val="005D5FD0"/>
    <w:rsid w:val="005D6054"/>
    <w:rsid w:val="005D6091"/>
    <w:rsid w:val="005D688C"/>
    <w:rsid w:val="005D6AE5"/>
    <w:rsid w:val="005D718E"/>
    <w:rsid w:val="005D71F0"/>
    <w:rsid w:val="005D75DC"/>
    <w:rsid w:val="005D796B"/>
    <w:rsid w:val="005D7BD7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1FC3"/>
    <w:rsid w:val="005E27A6"/>
    <w:rsid w:val="005E2D38"/>
    <w:rsid w:val="005E318B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CA0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4EA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9F4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27E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1DE8"/>
    <w:rsid w:val="00672579"/>
    <w:rsid w:val="00672747"/>
    <w:rsid w:val="0067294D"/>
    <w:rsid w:val="00672AAB"/>
    <w:rsid w:val="00672B96"/>
    <w:rsid w:val="00672EE4"/>
    <w:rsid w:val="00672FE7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2ACE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5F5F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27"/>
    <w:rsid w:val="006B7FA0"/>
    <w:rsid w:val="006C023A"/>
    <w:rsid w:val="006C02E0"/>
    <w:rsid w:val="006C0421"/>
    <w:rsid w:val="006C05BF"/>
    <w:rsid w:val="006C068E"/>
    <w:rsid w:val="006C0D02"/>
    <w:rsid w:val="006C0F68"/>
    <w:rsid w:val="006C0FA2"/>
    <w:rsid w:val="006C0FA6"/>
    <w:rsid w:val="006C15F6"/>
    <w:rsid w:val="006C1D51"/>
    <w:rsid w:val="006C1F9D"/>
    <w:rsid w:val="006C235A"/>
    <w:rsid w:val="006C3E58"/>
    <w:rsid w:val="006C40DA"/>
    <w:rsid w:val="006C493A"/>
    <w:rsid w:val="006C4F68"/>
    <w:rsid w:val="006C54AB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503"/>
    <w:rsid w:val="006D77E7"/>
    <w:rsid w:val="006D78B4"/>
    <w:rsid w:val="006D7940"/>
    <w:rsid w:val="006E0D45"/>
    <w:rsid w:val="006E1613"/>
    <w:rsid w:val="006E1763"/>
    <w:rsid w:val="006E1841"/>
    <w:rsid w:val="006E1F83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0A7"/>
    <w:rsid w:val="006F1495"/>
    <w:rsid w:val="006F1C15"/>
    <w:rsid w:val="006F1DC4"/>
    <w:rsid w:val="006F1E51"/>
    <w:rsid w:val="006F1E59"/>
    <w:rsid w:val="006F2310"/>
    <w:rsid w:val="006F271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B36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3A45"/>
    <w:rsid w:val="00724012"/>
    <w:rsid w:val="007243AC"/>
    <w:rsid w:val="00724B12"/>
    <w:rsid w:val="00724D11"/>
    <w:rsid w:val="00724E60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1DF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1A6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6EF8"/>
    <w:rsid w:val="0077700F"/>
    <w:rsid w:val="00780033"/>
    <w:rsid w:val="0078025B"/>
    <w:rsid w:val="00780509"/>
    <w:rsid w:val="00780B13"/>
    <w:rsid w:val="00780C53"/>
    <w:rsid w:val="00780DD8"/>
    <w:rsid w:val="0078103E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047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5ECA"/>
    <w:rsid w:val="007A65F0"/>
    <w:rsid w:val="007A6624"/>
    <w:rsid w:val="007A66C0"/>
    <w:rsid w:val="007A6751"/>
    <w:rsid w:val="007A6B0F"/>
    <w:rsid w:val="007A6B49"/>
    <w:rsid w:val="007A6B9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D9F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0D8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DFC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1F27"/>
    <w:rsid w:val="00822067"/>
    <w:rsid w:val="008222B1"/>
    <w:rsid w:val="0082258F"/>
    <w:rsid w:val="00822677"/>
    <w:rsid w:val="00822CA3"/>
    <w:rsid w:val="008230FF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C7A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C02"/>
    <w:rsid w:val="00854E85"/>
    <w:rsid w:val="008551FA"/>
    <w:rsid w:val="00855CE1"/>
    <w:rsid w:val="0085669F"/>
    <w:rsid w:val="008569BA"/>
    <w:rsid w:val="008571F3"/>
    <w:rsid w:val="00857804"/>
    <w:rsid w:val="00860160"/>
    <w:rsid w:val="0086055D"/>
    <w:rsid w:val="0086055F"/>
    <w:rsid w:val="0086086E"/>
    <w:rsid w:val="00860957"/>
    <w:rsid w:val="0086105B"/>
    <w:rsid w:val="0086140C"/>
    <w:rsid w:val="00861ECA"/>
    <w:rsid w:val="00861F6D"/>
    <w:rsid w:val="008621A7"/>
    <w:rsid w:val="00862253"/>
    <w:rsid w:val="00862408"/>
    <w:rsid w:val="0086273E"/>
    <w:rsid w:val="00862BFB"/>
    <w:rsid w:val="00863328"/>
    <w:rsid w:val="00863491"/>
    <w:rsid w:val="008641E5"/>
    <w:rsid w:val="0086490A"/>
    <w:rsid w:val="00864D87"/>
    <w:rsid w:val="00864E6A"/>
    <w:rsid w:val="00864EF9"/>
    <w:rsid w:val="00865620"/>
    <w:rsid w:val="00865721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1A91"/>
    <w:rsid w:val="0087235F"/>
    <w:rsid w:val="008724A5"/>
    <w:rsid w:val="0087266E"/>
    <w:rsid w:val="0087283A"/>
    <w:rsid w:val="008732F1"/>
    <w:rsid w:val="00873345"/>
    <w:rsid w:val="00873517"/>
    <w:rsid w:val="008738A1"/>
    <w:rsid w:val="00873A00"/>
    <w:rsid w:val="00873C21"/>
    <w:rsid w:val="008741EF"/>
    <w:rsid w:val="0087445D"/>
    <w:rsid w:val="00874537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1CF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28F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0B3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1E3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B75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2CC7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0E"/>
    <w:rsid w:val="00905D2A"/>
    <w:rsid w:val="00905D63"/>
    <w:rsid w:val="009064FA"/>
    <w:rsid w:val="009066D2"/>
    <w:rsid w:val="00906F76"/>
    <w:rsid w:val="00906F9E"/>
    <w:rsid w:val="009071C2"/>
    <w:rsid w:val="00907235"/>
    <w:rsid w:val="00907B82"/>
    <w:rsid w:val="00907E5B"/>
    <w:rsid w:val="00907EA8"/>
    <w:rsid w:val="00907EE8"/>
    <w:rsid w:val="00910163"/>
    <w:rsid w:val="009101F4"/>
    <w:rsid w:val="00910563"/>
    <w:rsid w:val="0091070A"/>
    <w:rsid w:val="00910A8E"/>
    <w:rsid w:val="00910B49"/>
    <w:rsid w:val="009111B2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6E5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46"/>
    <w:rsid w:val="00934A7C"/>
    <w:rsid w:val="00934CB9"/>
    <w:rsid w:val="00934E33"/>
    <w:rsid w:val="00935028"/>
    <w:rsid w:val="00935872"/>
    <w:rsid w:val="00935D25"/>
    <w:rsid w:val="00935E01"/>
    <w:rsid w:val="00935ED5"/>
    <w:rsid w:val="0093610B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6DF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7C7"/>
    <w:rsid w:val="00971E3D"/>
    <w:rsid w:val="0097284E"/>
    <w:rsid w:val="00972D10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2E3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17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428"/>
    <w:rsid w:val="009D4AF9"/>
    <w:rsid w:val="009D4D3D"/>
    <w:rsid w:val="009D51C8"/>
    <w:rsid w:val="009D5986"/>
    <w:rsid w:val="009D616E"/>
    <w:rsid w:val="009D6528"/>
    <w:rsid w:val="009D66BB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07F6C"/>
    <w:rsid w:val="00A10254"/>
    <w:rsid w:val="00A10AF7"/>
    <w:rsid w:val="00A10CF6"/>
    <w:rsid w:val="00A10E8E"/>
    <w:rsid w:val="00A10F0E"/>
    <w:rsid w:val="00A11001"/>
    <w:rsid w:val="00A11119"/>
    <w:rsid w:val="00A11202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66B"/>
    <w:rsid w:val="00A15B1E"/>
    <w:rsid w:val="00A15F07"/>
    <w:rsid w:val="00A16021"/>
    <w:rsid w:val="00A160A2"/>
    <w:rsid w:val="00A164FC"/>
    <w:rsid w:val="00A17418"/>
    <w:rsid w:val="00A174AE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D6D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9B0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52D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997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926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97DED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A5A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1DE"/>
    <w:rsid w:val="00AB5427"/>
    <w:rsid w:val="00AB5B5A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67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6DA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C29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774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0795F"/>
    <w:rsid w:val="00B07E5E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557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479"/>
    <w:rsid w:val="00B866D7"/>
    <w:rsid w:val="00B86A98"/>
    <w:rsid w:val="00B86DBE"/>
    <w:rsid w:val="00B872CC"/>
    <w:rsid w:val="00B87325"/>
    <w:rsid w:val="00B878B9"/>
    <w:rsid w:val="00B87C54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371"/>
    <w:rsid w:val="00B934FD"/>
    <w:rsid w:val="00B93D2F"/>
    <w:rsid w:val="00B940FE"/>
    <w:rsid w:val="00B9427E"/>
    <w:rsid w:val="00B94493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C36"/>
    <w:rsid w:val="00BA0A1E"/>
    <w:rsid w:val="00BA0B34"/>
    <w:rsid w:val="00BA0B49"/>
    <w:rsid w:val="00BA0DAA"/>
    <w:rsid w:val="00BA0E4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4EEA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6CD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48B9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684B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8B5"/>
    <w:rsid w:val="00C00D20"/>
    <w:rsid w:val="00C01209"/>
    <w:rsid w:val="00C014E0"/>
    <w:rsid w:val="00C0164A"/>
    <w:rsid w:val="00C01B61"/>
    <w:rsid w:val="00C01B94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7A3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9D7"/>
    <w:rsid w:val="00C20D20"/>
    <w:rsid w:val="00C20D4A"/>
    <w:rsid w:val="00C20E79"/>
    <w:rsid w:val="00C212CC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5D8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BB9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3FB"/>
    <w:rsid w:val="00C358DB"/>
    <w:rsid w:val="00C35A06"/>
    <w:rsid w:val="00C35BED"/>
    <w:rsid w:val="00C35CEE"/>
    <w:rsid w:val="00C36481"/>
    <w:rsid w:val="00C36C1E"/>
    <w:rsid w:val="00C36FCE"/>
    <w:rsid w:val="00C374FD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C81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841"/>
    <w:rsid w:val="00C659D9"/>
    <w:rsid w:val="00C66EB4"/>
    <w:rsid w:val="00C670BD"/>
    <w:rsid w:val="00C677FB"/>
    <w:rsid w:val="00C70179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0710"/>
    <w:rsid w:val="00C8077D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56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437"/>
    <w:rsid w:val="00C95507"/>
    <w:rsid w:val="00C956BF"/>
    <w:rsid w:val="00C957DF"/>
    <w:rsid w:val="00C95D41"/>
    <w:rsid w:val="00C95EC8"/>
    <w:rsid w:val="00C962F0"/>
    <w:rsid w:val="00C96829"/>
    <w:rsid w:val="00C9689D"/>
    <w:rsid w:val="00C96CA3"/>
    <w:rsid w:val="00C96E5F"/>
    <w:rsid w:val="00C96FDD"/>
    <w:rsid w:val="00C97282"/>
    <w:rsid w:val="00C973B0"/>
    <w:rsid w:val="00C97F3C"/>
    <w:rsid w:val="00CA0040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527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0C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07E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47FAD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45C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840"/>
    <w:rsid w:val="00DD5F7A"/>
    <w:rsid w:val="00DD6435"/>
    <w:rsid w:val="00DD68D1"/>
    <w:rsid w:val="00DD6A7E"/>
    <w:rsid w:val="00DD6A98"/>
    <w:rsid w:val="00DD7D57"/>
    <w:rsid w:val="00DD7F2F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85E"/>
    <w:rsid w:val="00DF3BE2"/>
    <w:rsid w:val="00DF3DCC"/>
    <w:rsid w:val="00DF47BA"/>
    <w:rsid w:val="00DF47E7"/>
    <w:rsid w:val="00DF48B7"/>
    <w:rsid w:val="00DF4AED"/>
    <w:rsid w:val="00DF511D"/>
    <w:rsid w:val="00DF5636"/>
    <w:rsid w:val="00DF59D8"/>
    <w:rsid w:val="00DF5C86"/>
    <w:rsid w:val="00DF6350"/>
    <w:rsid w:val="00DF7258"/>
    <w:rsid w:val="00DF73EF"/>
    <w:rsid w:val="00DF7534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0E3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C07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9DD"/>
    <w:rsid w:val="00E62B49"/>
    <w:rsid w:val="00E62B58"/>
    <w:rsid w:val="00E6301D"/>
    <w:rsid w:val="00E6331C"/>
    <w:rsid w:val="00E63807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D59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052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11E3"/>
    <w:rsid w:val="00EB23F0"/>
    <w:rsid w:val="00EB28BC"/>
    <w:rsid w:val="00EB2994"/>
    <w:rsid w:val="00EB2E15"/>
    <w:rsid w:val="00EB306B"/>
    <w:rsid w:val="00EB34F3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4669"/>
    <w:rsid w:val="00EC48D4"/>
    <w:rsid w:val="00EC4A34"/>
    <w:rsid w:val="00EC4AD4"/>
    <w:rsid w:val="00EC4B2B"/>
    <w:rsid w:val="00EC4F87"/>
    <w:rsid w:val="00EC500D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377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010"/>
    <w:rsid w:val="00EE16B5"/>
    <w:rsid w:val="00EE17E2"/>
    <w:rsid w:val="00EE181B"/>
    <w:rsid w:val="00EE19B7"/>
    <w:rsid w:val="00EE1A3E"/>
    <w:rsid w:val="00EE22A9"/>
    <w:rsid w:val="00EE25E1"/>
    <w:rsid w:val="00EE28FB"/>
    <w:rsid w:val="00EE2D6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22C"/>
    <w:rsid w:val="00EF6923"/>
    <w:rsid w:val="00EF6A83"/>
    <w:rsid w:val="00EF6AB6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71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28D8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5F0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5ED8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276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0A8B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BC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679"/>
    <w:rsid w:val="00F7296C"/>
    <w:rsid w:val="00F72FBD"/>
    <w:rsid w:val="00F73005"/>
    <w:rsid w:val="00F73103"/>
    <w:rsid w:val="00F737F7"/>
    <w:rsid w:val="00F73B67"/>
    <w:rsid w:val="00F745B2"/>
    <w:rsid w:val="00F747C3"/>
    <w:rsid w:val="00F75018"/>
    <w:rsid w:val="00F75CEA"/>
    <w:rsid w:val="00F75F67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1E2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75C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333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25E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964"/>
    <w:rsid w:val="00FE1C36"/>
    <w:rsid w:val="00FE1E01"/>
    <w:rsid w:val="00FE1E11"/>
    <w:rsid w:val="00FE232B"/>
    <w:rsid w:val="00FE24A7"/>
    <w:rsid w:val="00FE28C9"/>
    <w:rsid w:val="00FE294C"/>
    <w:rsid w:val="00FE2C1F"/>
    <w:rsid w:val="00FE2CE3"/>
    <w:rsid w:val="00FE3042"/>
    <w:rsid w:val="00FE3423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  <w:style w:type="character" w:customStyle="1" w:styleId="sc">
    <w:name w:val="sc"/>
    <w:basedOn w:val="DefaultParagraphFont"/>
    <w:rsid w:val="0090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5359</cp:revision>
  <cp:lastPrinted>2025-11-06T08:14:00Z</cp:lastPrinted>
  <dcterms:created xsi:type="dcterms:W3CDTF">2021-04-04T18:50:00Z</dcterms:created>
  <dcterms:modified xsi:type="dcterms:W3CDTF">2026-06-02T06:56:00Z</dcterms:modified>
</cp:coreProperties>
</file>